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7CAAE" w14:textId="19C0E04F" w:rsidR="00944917" w:rsidRDefault="00944917" w:rsidP="00937B0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sz w:val="28"/>
        </w:rPr>
      </w:pPr>
      <w:r w:rsidRPr="00944917">
        <w:rPr>
          <w:rFonts w:ascii="Candara" w:hAnsi="Candara"/>
          <w:b/>
          <w:sz w:val="28"/>
        </w:rPr>
        <w:t xml:space="preserve">CHE1031 Chapter 1 </w:t>
      </w:r>
      <w:r w:rsidR="008A6DDC">
        <w:rPr>
          <w:rFonts w:ascii="Candara" w:hAnsi="Candara"/>
          <w:b/>
          <w:sz w:val="28"/>
        </w:rPr>
        <w:t xml:space="preserve">Homework </w:t>
      </w:r>
      <w:r w:rsidR="00BA52C2">
        <w:rPr>
          <w:rFonts w:ascii="Candara" w:hAnsi="Candara"/>
          <w:b/>
          <w:sz w:val="28"/>
        </w:rPr>
        <w:t>Problem Key</w:t>
      </w:r>
    </w:p>
    <w:p w14:paraId="02272312" w14:textId="77777777" w:rsidR="00944917" w:rsidRPr="00BA63BB" w:rsidRDefault="00944917" w:rsidP="00937B0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 w:val="16"/>
          <w:szCs w:val="16"/>
        </w:rPr>
      </w:pPr>
    </w:p>
    <w:p w14:paraId="03E09FA9" w14:textId="3851C543" w:rsidR="00F92664" w:rsidRDefault="00AA03A5" w:rsidP="00AF4803">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 xml:space="preserve">Homework problems are organized by topic, in the same order that topics are covered in lecture. </w:t>
      </w:r>
      <w:r w:rsidR="00F92664" w:rsidRPr="007D387F">
        <w:rPr>
          <w:rFonts w:ascii="Candara" w:hAnsi="Candara"/>
          <w:b/>
          <w:i/>
        </w:rPr>
        <w:t xml:space="preserve">Once we cover a topic in lecture, the problems </w:t>
      </w:r>
      <w:r w:rsidR="007D387F" w:rsidRPr="007D387F">
        <w:rPr>
          <w:rFonts w:ascii="Candara" w:hAnsi="Candara"/>
          <w:b/>
          <w:i/>
        </w:rPr>
        <w:t>for that topic are due at our next class meeting.</w:t>
      </w:r>
      <w:r w:rsidR="007D387F">
        <w:rPr>
          <w:rFonts w:ascii="Candara" w:hAnsi="Candara"/>
        </w:rPr>
        <w:t xml:space="preserve"> If you have questions about which questions are due, please ask!</w:t>
      </w:r>
    </w:p>
    <w:p w14:paraId="57DE5220" w14:textId="34096A64" w:rsidR="009006F3" w:rsidRPr="00AF4803" w:rsidRDefault="00B50A89" w:rsidP="00AF4803">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B50A89">
        <w:rPr>
          <w:rFonts w:ascii="Candara" w:hAnsi="Candara"/>
          <w:b/>
        </w:rPr>
        <w:t xml:space="preserve">Homework format: </w:t>
      </w:r>
      <w:r w:rsidR="009006F3">
        <w:rPr>
          <w:rFonts w:ascii="Candara" w:hAnsi="Candara"/>
        </w:rPr>
        <w:t>Problems must be solved, or written out, in their entirety with all work shown on engineering graph paper. You must label each set in the upper left hand corner with your name, the date and</w:t>
      </w:r>
      <w:r w:rsidR="003D4CF6">
        <w:rPr>
          <w:rFonts w:ascii="Candara" w:hAnsi="Candara"/>
        </w:rPr>
        <w:t xml:space="preserve"> the chapter. P</w:t>
      </w:r>
      <w:r w:rsidR="009006F3">
        <w:rPr>
          <w:rFonts w:ascii="Candara" w:hAnsi="Candara"/>
        </w:rPr>
        <w:t>roblem</w:t>
      </w:r>
      <w:r w:rsidR="003D4CF6">
        <w:rPr>
          <w:rFonts w:ascii="Candara" w:hAnsi="Candara"/>
        </w:rPr>
        <w:t>s</w:t>
      </w:r>
      <w:r w:rsidR="009006F3">
        <w:rPr>
          <w:rFonts w:ascii="Candara" w:hAnsi="Candara"/>
        </w:rPr>
        <w:t xml:space="preserve"> must b</w:t>
      </w:r>
      <w:r w:rsidR="00084543">
        <w:rPr>
          <w:rFonts w:ascii="Candara" w:hAnsi="Candara"/>
        </w:rPr>
        <w:t xml:space="preserve">e identified by number and </w:t>
      </w:r>
      <w:r w:rsidR="009006F3">
        <w:rPr>
          <w:rFonts w:ascii="Candara" w:hAnsi="Candara"/>
        </w:rPr>
        <w:t xml:space="preserve">all work must be shown </w:t>
      </w:r>
      <w:r w:rsidR="00084543">
        <w:rPr>
          <w:rFonts w:ascii="Candara" w:hAnsi="Candara"/>
        </w:rPr>
        <w:t>with</w:t>
      </w:r>
      <w:r w:rsidR="009006F3">
        <w:rPr>
          <w:rFonts w:ascii="Candara" w:hAnsi="Candara"/>
        </w:rPr>
        <w:t xml:space="preserve"> answers boxed.</w:t>
      </w:r>
      <w:r w:rsidR="00084543">
        <w:rPr>
          <w:rFonts w:ascii="Candara" w:hAnsi="Candara"/>
        </w:rPr>
        <w:t xml:space="preserve"> Be sure your handwriting is legible. </w:t>
      </w:r>
    </w:p>
    <w:p w14:paraId="167D8A07" w14:textId="77777777" w:rsidR="008A6DDC" w:rsidRPr="004D6150" w:rsidRDefault="008A6DDC"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sz w:val="16"/>
          <w:szCs w:val="16"/>
        </w:rPr>
      </w:pPr>
    </w:p>
    <w:p w14:paraId="7040C410" w14:textId="674687AC" w:rsidR="00D66F16" w:rsidRPr="00982B30" w:rsidRDefault="00982B30" w:rsidP="005614D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rPr>
          <w:rFonts w:ascii="Candara" w:hAnsi="Candara"/>
          <w:b/>
          <w:u w:val="single"/>
        </w:rPr>
      </w:pPr>
      <w:r w:rsidRPr="00982B30">
        <w:rPr>
          <w:rFonts w:ascii="Candara" w:hAnsi="Candara"/>
          <w:b/>
          <w:u w:val="single"/>
        </w:rPr>
        <w:t xml:space="preserve">1.1: </w:t>
      </w:r>
      <w:r w:rsidR="00835B54" w:rsidRPr="00982B30">
        <w:rPr>
          <w:rFonts w:ascii="Candara" w:hAnsi="Candara"/>
          <w:b/>
          <w:u w:val="single"/>
        </w:rPr>
        <w:t>Science and chemistry</w:t>
      </w:r>
    </w:p>
    <w:p w14:paraId="238ACABD" w14:textId="62F76317" w:rsidR="00715575" w:rsidRPr="008F2695" w:rsidRDefault="0088179B" w:rsidP="008F269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 What is the difference(s) between science and engineering?</w:t>
      </w:r>
    </w:p>
    <w:p w14:paraId="510B3773" w14:textId="77777777" w:rsidR="002120C7" w:rsidRPr="007D387F" w:rsidRDefault="002120C7" w:rsidP="00715575">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sz w:val="16"/>
          <w:szCs w:val="16"/>
        </w:rPr>
      </w:pPr>
    </w:p>
    <w:p w14:paraId="2FC916D7" w14:textId="0C613022" w:rsidR="00856670" w:rsidRPr="00805E35" w:rsidRDefault="00856670" w:rsidP="00805E35">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sidRPr="00805E35">
        <w:rPr>
          <w:rFonts w:ascii="Candara" w:hAnsi="Candara"/>
        </w:rPr>
        <w:t>2. What’s the essential difference between physics and chemistry? [Use any resource you need to pin this down.]</w:t>
      </w:r>
    </w:p>
    <w:p w14:paraId="507DFFD6" w14:textId="77777777" w:rsidR="00856670" w:rsidRPr="007D387F" w:rsidRDefault="00856670" w:rsidP="00715575">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sz w:val="16"/>
          <w:szCs w:val="16"/>
        </w:rPr>
      </w:pPr>
    </w:p>
    <w:p w14:paraId="365B1111" w14:textId="0580A825" w:rsidR="002120C7" w:rsidRDefault="00E65D74" w:rsidP="004B2680">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3</w:t>
      </w:r>
      <w:r w:rsidR="002120C7">
        <w:rPr>
          <w:rFonts w:ascii="Candara" w:hAnsi="Candara"/>
        </w:rPr>
        <w:t xml:space="preserve">. The scientific method is “iterative” </w:t>
      </w:r>
      <w:r w:rsidR="004B2680">
        <w:rPr>
          <w:rFonts w:ascii="Candara" w:hAnsi="Candara"/>
        </w:rPr>
        <w:t>in nature</w:t>
      </w:r>
      <w:r w:rsidR="002120C7">
        <w:rPr>
          <w:rFonts w:ascii="Candara" w:hAnsi="Candara"/>
        </w:rPr>
        <w:t>. What does iterative mean and how does it apply to the scientific method.</w:t>
      </w:r>
    </w:p>
    <w:p w14:paraId="45DBE0DB" w14:textId="77777777" w:rsidR="004838E2" w:rsidRDefault="004838E2"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p>
    <w:p w14:paraId="3AF3070E" w14:textId="17CFAC9A" w:rsidR="00BA63BB" w:rsidRPr="00982B30" w:rsidRDefault="00982B30" w:rsidP="007D387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rPr>
          <w:rFonts w:ascii="Candara" w:hAnsi="Candara"/>
          <w:b/>
          <w:u w:val="single"/>
        </w:rPr>
      </w:pPr>
      <w:r w:rsidRPr="00982B30">
        <w:rPr>
          <w:rFonts w:ascii="Candara" w:hAnsi="Candara"/>
          <w:b/>
          <w:u w:val="single"/>
        </w:rPr>
        <w:t xml:space="preserve">1.2: </w:t>
      </w:r>
      <w:r w:rsidR="00835B54" w:rsidRPr="00982B30">
        <w:rPr>
          <w:rFonts w:ascii="Candara" w:hAnsi="Candara"/>
          <w:b/>
          <w:u w:val="single"/>
        </w:rPr>
        <w:t>What is matter?</w:t>
      </w:r>
    </w:p>
    <w:p w14:paraId="0A0FF562" w14:textId="77777777" w:rsidR="006739D7" w:rsidRPr="00E65D74" w:rsidRDefault="006739D7"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z w:val="16"/>
          <w:szCs w:val="16"/>
          <w:u w:val="single"/>
        </w:rPr>
      </w:pPr>
    </w:p>
    <w:p w14:paraId="32DCF00D" w14:textId="7DADA7EC" w:rsidR="006739D7" w:rsidRPr="006739D7" w:rsidRDefault="006739D7"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u w:val="single"/>
        </w:rPr>
      </w:pPr>
      <w:r>
        <w:rPr>
          <w:rFonts w:ascii="Candara" w:hAnsi="Candara"/>
          <w:u w:val="single"/>
        </w:rPr>
        <w:t>States of matter</w:t>
      </w:r>
    </w:p>
    <w:p w14:paraId="183D2B2A" w14:textId="493C17A2" w:rsidR="006739D7" w:rsidRDefault="00E65D74"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4</w:t>
      </w:r>
      <w:r w:rsidR="00B7375E">
        <w:rPr>
          <w:rFonts w:ascii="Candara" w:hAnsi="Candara"/>
        </w:rPr>
        <w:t>. In which physical state is matter most:</w:t>
      </w:r>
    </w:p>
    <w:p w14:paraId="530E48D5" w14:textId="3F7736DA" w:rsidR="00B7375E" w:rsidRDefault="00DA0631" w:rsidP="00B7375E">
      <w:pPr>
        <w:pStyle w:val="ListParagraph"/>
        <w:widowControl w:val="0"/>
        <w:numPr>
          <w:ilvl w:val="0"/>
          <w:numId w:val="39"/>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d</w:t>
      </w:r>
      <w:r w:rsidR="00B7375E">
        <w:rPr>
          <w:rFonts w:ascii="Candara" w:hAnsi="Candara"/>
        </w:rPr>
        <w:t>ense</w:t>
      </w:r>
      <w:r w:rsidR="00E65D74">
        <w:rPr>
          <w:rFonts w:ascii="Candara" w:hAnsi="Candara"/>
        </w:rPr>
        <w:tab/>
      </w:r>
      <w:r w:rsidR="00E65D74">
        <w:rPr>
          <w:rFonts w:ascii="Candara" w:hAnsi="Candara"/>
        </w:rPr>
        <w:tab/>
      </w:r>
      <w:r w:rsidR="00E65D74">
        <w:rPr>
          <w:rFonts w:ascii="Candara" w:hAnsi="Candara"/>
        </w:rPr>
        <w:tab/>
      </w:r>
      <w:r w:rsidR="00A01170">
        <w:rPr>
          <w:rFonts w:ascii="Candara" w:hAnsi="Candara"/>
          <w:color w:val="0000FF"/>
        </w:rPr>
        <w:t xml:space="preserve"> </w:t>
      </w:r>
    </w:p>
    <w:p w14:paraId="7EA5B4FF" w14:textId="5D5C6A4F" w:rsidR="00B7375E" w:rsidRDefault="00DA0631" w:rsidP="00B7375E">
      <w:pPr>
        <w:pStyle w:val="ListParagraph"/>
        <w:widowControl w:val="0"/>
        <w:numPr>
          <w:ilvl w:val="0"/>
          <w:numId w:val="39"/>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e</w:t>
      </w:r>
      <w:r w:rsidR="00B7375E">
        <w:rPr>
          <w:rFonts w:ascii="Candara" w:hAnsi="Candara"/>
        </w:rPr>
        <w:t>nergetic</w:t>
      </w:r>
      <w:r w:rsidR="00E65D74">
        <w:rPr>
          <w:rFonts w:ascii="Candara" w:hAnsi="Candara"/>
        </w:rPr>
        <w:tab/>
      </w:r>
      <w:r w:rsidR="00E65D74">
        <w:rPr>
          <w:rFonts w:ascii="Candara" w:hAnsi="Candara"/>
        </w:rPr>
        <w:tab/>
      </w:r>
      <w:r w:rsidR="00A01170">
        <w:rPr>
          <w:rFonts w:ascii="Candara" w:hAnsi="Candara"/>
          <w:color w:val="0000FF"/>
        </w:rPr>
        <w:t xml:space="preserve"> </w:t>
      </w:r>
      <w:r w:rsidR="00E65D74">
        <w:rPr>
          <w:rFonts w:ascii="Candara" w:hAnsi="Candara"/>
        </w:rPr>
        <w:tab/>
      </w:r>
    </w:p>
    <w:p w14:paraId="25C1DEC6" w14:textId="4B6F1AD1" w:rsidR="00B7375E" w:rsidRDefault="00B7375E" w:rsidP="00B7375E">
      <w:pPr>
        <w:pStyle w:val="ListParagraph"/>
        <w:widowControl w:val="0"/>
        <w:numPr>
          <w:ilvl w:val="0"/>
          <w:numId w:val="39"/>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most compressible</w:t>
      </w:r>
      <w:r w:rsidR="00E65D74">
        <w:rPr>
          <w:rFonts w:ascii="Candara" w:hAnsi="Candara"/>
        </w:rPr>
        <w:tab/>
      </w:r>
      <w:r w:rsidR="00A01170">
        <w:rPr>
          <w:rFonts w:ascii="Candara" w:hAnsi="Candara"/>
          <w:color w:val="0000FF"/>
        </w:rPr>
        <w:t xml:space="preserve"> </w:t>
      </w:r>
      <w:r w:rsidR="00E65D74">
        <w:rPr>
          <w:rFonts w:ascii="Candara" w:hAnsi="Candara"/>
        </w:rPr>
        <w:tab/>
      </w:r>
    </w:p>
    <w:p w14:paraId="501F589E" w14:textId="77777777" w:rsidR="00B7375E" w:rsidRPr="007D387F" w:rsidRDefault="00B7375E" w:rsidP="00B7375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 w:val="16"/>
          <w:szCs w:val="16"/>
        </w:rPr>
      </w:pPr>
    </w:p>
    <w:p w14:paraId="5D96910A" w14:textId="2BE15230" w:rsidR="00B7375E" w:rsidRDefault="00E65D74" w:rsidP="00D05B6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5</w:t>
      </w:r>
      <w:r w:rsidR="00B7375E">
        <w:rPr>
          <w:rFonts w:ascii="Candara" w:hAnsi="Candara"/>
        </w:rPr>
        <w:t xml:space="preserve">. </w:t>
      </w:r>
      <w:r w:rsidR="003C4E0F">
        <w:rPr>
          <w:rFonts w:ascii="Candara" w:hAnsi="Candara"/>
        </w:rPr>
        <w:t xml:space="preserve">What is unusual about the solid physical state of water?  [Imagine a pond of water with ice and compare it to a pond of molten steel with solid </w:t>
      </w:r>
      <w:r>
        <w:rPr>
          <w:rFonts w:ascii="Candara" w:hAnsi="Candara"/>
        </w:rPr>
        <w:t>steel chun</w:t>
      </w:r>
      <w:r w:rsidR="003C4E0F">
        <w:rPr>
          <w:rFonts w:ascii="Candara" w:hAnsi="Candara"/>
        </w:rPr>
        <w:t>ks.]</w:t>
      </w:r>
    </w:p>
    <w:p w14:paraId="0064A3EA" w14:textId="77777777" w:rsidR="00A01170" w:rsidRDefault="00A01170"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p>
    <w:p w14:paraId="60F1E9E7" w14:textId="3BA73230" w:rsidR="006739D7" w:rsidRPr="006739D7" w:rsidRDefault="006739D7"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u w:val="single"/>
        </w:rPr>
      </w:pPr>
      <w:r>
        <w:rPr>
          <w:rFonts w:ascii="Candara" w:hAnsi="Candara"/>
          <w:u w:val="single"/>
        </w:rPr>
        <w:t>Pure substance vs. mixture</w:t>
      </w:r>
    </w:p>
    <w:p w14:paraId="06B3CE03" w14:textId="65C85E39" w:rsidR="00BA63BB" w:rsidRDefault="00E65D74"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i/>
        </w:rPr>
      </w:pPr>
      <w:r>
        <w:rPr>
          <w:rFonts w:ascii="Candara" w:hAnsi="Candara"/>
        </w:rPr>
        <w:t>6</w:t>
      </w:r>
      <w:r w:rsidR="00BA63BB">
        <w:rPr>
          <w:rFonts w:ascii="Candara" w:hAnsi="Candara"/>
        </w:rPr>
        <w:t xml:space="preserve">. Classify each of the following as a </w:t>
      </w:r>
      <w:r w:rsidR="00BA63BB">
        <w:rPr>
          <w:rFonts w:ascii="Candara" w:hAnsi="Candara"/>
          <w:u w:val="single"/>
        </w:rPr>
        <w:t>pure substance</w:t>
      </w:r>
      <w:r w:rsidR="00BA63BB">
        <w:rPr>
          <w:rFonts w:ascii="Candara" w:hAnsi="Candara"/>
        </w:rPr>
        <w:t xml:space="preserve"> or as a </w:t>
      </w:r>
      <w:r w:rsidR="00BA63BB">
        <w:rPr>
          <w:rFonts w:ascii="Candara" w:hAnsi="Candara"/>
          <w:u w:val="single"/>
        </w:rPr>
        <w:t>mixture</w:t>
      </w:r>
      <w:r w:rsidR="00BA63BB">
        <w:rPr>
          <w:rFonts w:ascii="Candara" w:hAnsi="Candara"/>
        </w:rPr>
        <w:t xml:space="preserve">. If a mixture, is it </w:t>
      </w:r>
      <w:r w:rsidR="00BA63BB">
        <w:rPr>
          <w:rFonts w:ascii="Candara" w:hAnsi="Candara"/>
          <w:i/>
        </w:rPr>
        <w:t xml:space="preserve">homogeneous </w:t>
      </w:r>
      <w:r w:rsidR="00BA63BB">
        <w:rPr>
          <w:rFonts w:ascii="Candara" w:hAnsi="Candara"/>
        </w:rPr>
        <w:t xml:space="preserve">or </w:t>
      </w:r>
      <w:r w:rsidR="00BA63BB">
        <w:rPr>
          <w:rFonts w:ascii="Candara" w:hAnsi="Candara"/>
          <w:i/>
        </w:rPr>
        <w:t>heterogeneous?</w:t>
      </w:r>
    </w:p>
    <w:p w14:paraId="2E389598" w14:textId="49180ACD" w:rsidR="00BA63BB" w:rsidRPr="004D6150" w:rsidRDefault="00BA63BB"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Pr>
          <w:rFonts w:ascii="Candara" w:hAnsi="Candara"/>
        </w:rPr>
        <w:tab/>
        <w:t>a. air</w:t>
      </w:r>
      <w:r w:rsidR="004D6150">
        <w:rPr>
          <w:rFonts w:ascii="Candara" w:hAnsi="Candara"/>
        </w:rPr>
        <w:tab/>
      </w:r>
      <w:r w:rsidR="004D6150">
        <w:rPr>
          <w:rFonts w:ascii="Candara" w:hAnsi="Candara"/>
        </w:rPr>
        <w:tab/>
      </w:r>
      <w:r w:rsidR="004D6150">
        <w:rPr>
          <w:rFonts w:ascii="Candara" w:hAnsi="Candara"/>
        </w:rPr>
        <w:tab/>
      </w:r>
      <w:r w:rsidR="004D6150">
        <w:rPr>
          <w:rFonts w:ascii="Candara" w:hAnsi="Candara"/>
        </w:rPr>
        <w:tab/>
      </w:r>
      <w:r w:rsidR="00A01170">
        <w:rPr>
          <w:rFonts w:ascii="Candara" w:hAnsi="Candara"/>
          <w:color w:val="0000FF"/>
        </w:rPr>
        <w:t xml:space="preserve"> </w:t>
      </w:r>
    </w:p>
    <w:p w14:paraId="5E1239BF" w14:textId="0A1FDB25" w:rsidR="00BA63BB" w:rsidRPr="004D6150" w:rsidRDefault="00BA63BB"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Pr>
          <w:rFonts w:ascii="Candara" w:hAnsi="Candara"/>
        </w:rPr>
        <w:tab/>
        <w:t>b. tomato juice</w:t>
      </w:r>
      <w:r w:rsidR="004D6150">
        <w:rPr>
          <w:rFonts w:ascii="Candara" w:hAnsi="Candara"/>
        </w:rPr>
        <w:tab/>
      </w:r>
      <w:r w:rsidR="004D6150">
        <w:rPr>
          <w:rFonts w:ascii="Candara" w:hAnsi="Candara"/>
        </w:rPr>
        <w:tab/>
      </w:r>
      <w:r w:rsidR="00A01170">
        <w:rPr>
          <w:rFonts w:ascii="Candara" w:hAnsi="Candara"/>
          <w:color w:val="0000FF"/>
        </w:rPr>
        <w:t xml:space="preserve"> </w:t>
      </w:r>
    </w:p>
    <w:p w14:paraId="7AEA3CEF" w14:textId="028B63FD" w:rsidR="00BA63BB" w:rsidRPr="004D6150" w:rsidRDefault="00BA63BB"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Pr>
          <w:rFonts w:ascii="Candara" w:hAnsi="Candara"/>
        </w:rPr>
        <w:tab/>
        <w:t>c. iodine crystals</w:t>
      </w:r>
      <w:r w:rsidR="004D6150">
        <w:rPr>
          <w:rFonts w:ascii="Candara" w:hAnsi="Candara"/>
        </w:rPr>
        <w:tab/>
      </w:r>
      <w:r w:rsidR="004D6150">
        <w:rPr>
          <w:rFonts w:ascii="Candara" w:hAnsi="Candara"/>
        </w:rPr>
        <w:tab/>
      </w:r>
      <w:r w:rsidR="00A01170">
        <w:rPr>
          <w:rFonts w:ascii="Candara" w:hAnsi="Candara"/>
          <w:color w:val="0000FF"/>
        </w:rPr>
        <w:t xml:space="preserve"> </w:t>
      </w:r>
    </w:p>
    <w:p w14:paraId="6E69AE45" w14:textId="42073D26" w:rsidR="00BA63BB" w:rsidRPr="004D6150" w:rsidRDefault="00BA63BB"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Pr>
          <w:rFonts w:ascii="Candara" w:hAnsi="Candara"/>
        </w:rPr>
        <w:tab/>
        <w:t>d. sand</w:t>
      </w:r>
      <w:r w:rsidR="004D6150">
        <w:rPr>
          <w:rFonts w:ascii="Candara" w:hAnsi="Candara"/>
        </w:rPr>
        <w:tab/>
      </w:r>
      <w:r w:rsidR="004D6150">
        <w:rPr>
          <w:rFonts w:ascii="Candara" w:hAnsi="Candara"/>
        </w:rPr>
        <w:tab/>
      </w:r>
      <w:r w:rsidR="004D6150">
        <w:rPr>
          <w:rFonts w:ascii="Candara" w:hAnsi="Candara"/>
        </w:rPr>
        <w:tab/>
      </w:r>
      <w:r w:rsidR="004D6150">
        <w:rPr>
          <w:rFonts w:ascii="Candara" w:hAnsi="Candara"/>
        </w:rPr>
        <w:tab/>
      </w:r>
      <w:r w:rsidR="00A01170">
        <w:rPr>
          <w:rFonts w:ascii="Candara" w:hAnsi="Candara"/>
          <w:color w:val="0000FF"/>
        </w:rPr>
        <w:t xml:space="preserve"> </w:t>
      </w:r>
    </w:p>
    <w:p w14:paraId="59D6884F" w14:textId="518D8844" w:rsidR="00BA63BB" w:rsidRDefault="00BA63BB" w:rsidP="00605FB7">
      <w:pPr>
        <w:widowControl w:val="0"/>
        <w:tabs>
          <w:tab w:val="left" w:pos="6144"/>
        </w:tabs>
        <w:autoSpaceDE w:val="0"/>
        <w:autoSpaceDN w:val="0"/>
        <w:adjustRightInd w:val="0"/>
        <w:spacing w:after="40"/>
        <w:ind w:left="360" w:hanging="360"/>
        <w:rPr>
          <w:rFonts w:ascii="Candara" w:hAnsi="Candara"/>
          <w:i/>
        </w:rPr>
      </w:pPr>
      <w:r>
        <w:rPr>
          <w:rFonts w:ascii="Candara" w:hAnsi="Candara"/>
          <w:i/>
        </w:rPr>
        <w:tab/>
      </w:r>
      <w:r>
        <w:rPr>
          <w:rFonts w:ascii="Candara" w:hAnsi="Candara"/>
          <w:i/>
        </w:rPr>
        <w:tab/>
      </w:r>
    </w:p>
    <w:p w14:paraId="61C94BCE" w14:textId="77777777" w:rsidR="00A01170" w:rsidRDefault="00A01170">
      <w:pPr>
        <w:rPr>
          <w:rFonts w:ascii="Candara" w:hAnsi="Candara"/>
          <w:u w:val="single"/>
        </w:rPr>
      </w:pPr>
      <w:r>
        <w:rPr>
          <w:rFonts w:ascii="Candara" w:hAnsi="Candara"/>
          <w:u w:val="single"/>
        </w:rPr>
        <w:br w:type="page"/>
      </w:r>
    </w:p>
    <w:p w14:paraId="214572C4" w14:textId="2AC1A450" w:rsidR="006739D7" w:rsidRPr="006739D7" w:rsidRDefault="006739D7"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u w:val="single"/>
        </w:rPr>
      </w:pPr>
      <w:r w:rsidRPr="006739D7">
        <w:rPr>
          <w:rFonts w:ascii="Candara" w:hAnsi="Candara"/>
          <w:u w:val="single"/>
        </w:rPr>
        <w:lastRenderedPageBreak/>
        <w:t>Physical vs. chemical change</w:t>
      </w:r>
    </w:p>
    <w:p w14:paraId="00880014" w14:textId="1AFAD191" w:rsidR="006739D7" w:rsidRDefault="00E65D74" w:rsidP="006739D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7</w:t>
      </w:r>
      <w:r w:rsidR="006739D7">
        <w:rPr>
          <w:rFonts w:ascii="Candara" w:hAnsi="Candara"/>
        </w:rPr>
        <w:t xml:space="preserve">. Label each as a </w:t>
      </w:r>
      <w:r w:rsidR="006739D7">
        <w:rPr>
          <w:rFonts w:ascii="Candara" w:hAnsi="Candara"/>
          <w:i/>
          <w:u w:val="single"/>
        </w:rPr>
        <w:t>physical</w:t>
      </w:r>
      <w:r w:rsidR="006739D7">
        <w:rPr>
          <w:rFonts w:ascii="Candara" w:hAnsi="Candara"/>
        </w:rPr>
        <w:t xml:space="preserve"> or </w:t>
      </w:r>
      <w:r w:rsidR="006739D7">
        <w:rPr>
          <w:rFonts w:ascii="Candara" w:hAnsi="Candara"/>
          <w:i/>
          <w:u w:val="single"/>
        </w:rPr>
        <w:t>chemical</w:t>
      </w:r>
      <w:r w:rsidR="006739D7">
        <w:rPr>
          <w:rFonts w:ascii="Candara" w:hAnsi="Candara"/>
        </w:rPr>
        <w:t xml:space="preserve"> property of Zn:</w:t>
      </w:r>
    </w:p>
    <w:p w14:paraId="7C77A939" w14:textId="52195E9E" w:rsidR="006739D7" w:rsidRPr="006739D7" w:rsidRDefault="006739D7" w:rsidP="006739D7">
      <w:pPr>
        <w:pStyle w:val="ListParagraph"/>
        <w:widowControl w:val="0"/>
        <w:numPr>
          <w:ilvl w:val="0"/>
          <w:numId w:val="38"/>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6739D7">
        <w:rPr>
          <w:rFonts w:ascii="Candara" w:hAnsi="Candara"/>
        </w:rPr>
        <w:t>Zn is a silver-gray metal.</w:t>
      </w:r>
      <w:r w:rsidRPr="006739D7">
        <w:rPr>
          <w:rFonts w:ascii="Candara" w:hAnsi="Candara"/>
          <w:color w:val="0000FF"/>
        </w:rPr>
        <w:tab/>
      </w:r>
      <w:r w:rsidRPr="006739D7">
        <w:rPr>
          <w:rFonts w:ascii="Candara" w:hAnsi="Candara"/>
          <w:color w:val="0000FF"/>
        </w:rPr>
        <w:tab/>
      </w:r>
      <w:r w:rsidRPr="006739D7">
        <w:rPr>
          <w:rFonts w:ascii="Candara" w:hAnsi="Candara"/>
          <w:color w:val="0000FF"/>
        </w:rPr>
        <w:tab/>
      </w:r>
      <w:r w:rsidR="00A01170">
        <w:rPr>
          <w:rFonts w:ascii="Candara" w:hAnsi="Candara"/>
          <w:color w:val="0000FF"/>
        </w:rPr>
        <w:t xml:space="preserve"> </w:t>
      </w:r>
    </w:p>
    <w:p w14:paraId="15A3E520" w14:textId="396A7B28" w:rsidR="006739D7" w:rsidRPr="006739D7" w:rsidRDefault="006739D7" w:rsidP="006739D7">
      <w:pPr>
        <w:pStyle w:val="ListParagraph"/>
        <w:widowControl w:val="0"/>
        <w:numPr>
          <w:ilvl w:val="0"/>
          <w:numId w:val="38"/>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6739D7">
        <w:rPr>
          <w:rFonts w:ascii="Candara" w:hAnsi="Candara"/>
        </w:rPr>
        <w:t>Zn melts at 420°C.</w:t>
      </w:r>
      <w:r w:rsidRPr="006739D7">
        <w:rPr>
          <w:rFonts w:ascii="Candara" w:hAnsi="Candara"/>
        </w:rPr>
        <w:tab/>
      </w:r>
      <w:r w:rsidRPr="006739D7">
        <w:rPr>
          <w:rFonts w:ascii="Candara" w:hAnsi="Candara"/>
        </w:rPr>
        <w:tab/>
      </w:r>
      <w:r w:rsidRPr="006739D7">
        <w:rPr>
          <w:rFonts w:ascii="Candara" w:hAnsi="Candara"/>
        </w:rPr>
        <w:tab/>
      </w:r>
      <w:r w:rsidRPr="006739D7">
        <w:rPr>
          <w:rFonts w:ascii="Candara" w:hAnsi="Candara"/>
        </w:rPr>
        <w:tab/>
      </w:r>
      <w:r w:rsidR="00A01170">
        <w:rPr>
          <w:rFonts w:ascii="Candara" w:hAnsi="Candara"/>
          <w:color w:val="0000FF"/>
        </w:rPr>
        <w:t xml:space="preserve"> </w:t>
      </w:r>
    </w:p>
    <w:p w14:paraId="4B99AD8E" w14:textId="352AA524" w:rsidR="006739D7" w:rsidRPr="006739D7" w:rsidRDefault="006739D7" w:rsidP="006739D7">
      <w:pPr>
        <w:pStyle w:val="ListParagraph"/>
        <w:widowControl w:val="0"/>
        <w:numPr>
          <w:ilvl w:val="0"/>
          <w:numId w:val="38"/>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6739D7">
        <w:rPr>
          <w:rFonts w:ascii="Candara" w:hAnsi="Candara"/>
        </w:rPr>
        <w:t>Zn “disappears” when added to acid, and hydrogen gas is produced.</w:t>
      </w:r>
      <w:r w:rsidRPr="006739D7">
        <w:rPr>
          <w:rFonts w:ascii="Candara" w:hAnsi="Candara"/>
        </w:rPr>
        <w:tab/>
      </w:r>
      <w:r w:rsidR="00A01170">
        <w:rPr>
          <w:rFonts w:ascii="Candara" w:hAnsi="Candara"/>
          <w:color w:val="0000FF"/>
        </w:rPr>
        <w:t xml:space="preserve"> </w:t>
      </w:r>
    </w:p>
    <w:p w14:paraId="61A3EB83" w14:textId="7782A7E2" w:rsidR="006739D7" w:rsidRPr="006739D7" w:rsidRDefault="006739D7" w:rsidP="006739D7">
      <w:pPr>
        <w:pStyle w:val="ListParagraph"/>
        <w:widowControl w:val="0"/>
        <w:numPr>
          <w:ilvl w:val="0"/>
          <w:numId w:val="38"/>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6739D7">
        <w:rPr>
          <w:rFonts w:ascii="Candara" w:hAnsi="Candara"/>
        </w:rPr>
        <w:t>Zn has a hardness of 2.5 Mohs.</w:t>
      </w:r>
      <w:r w:rsidRPr="006739D7">
        <w:rPr>
          <w:rFonts w:ascii="Candara" w:hAnsi="Candara"/>
        </w:rPr>
        <w:tab/>
      </w:r>
      <w:r w:rsidRPr="006739D7">
        <w:rPr>
          <w:rFonts w:ascii="Candara" w:hAnsi="Candara"/>
        </w:rPr>
        <w:tab/>
      </w:r>
      <w:r w:rsidRPr="006739D7">
        <w:rPr>
          <w:rFonts w:ascii="Candara" w:hAnsi="Candara"/>
        </w:rPr>
        <w:tab/>
      </w:r>
      <w:r w:rsidR="00A01170">
        <w:rPr>
          <w:rFonts w:ascii="Candara" w:hAnsi="Candara"/>
          <w:color w:val="0000FF"/>
        </w:rPr>
        <w:t xml:space="preserve"> </w:t>
      </w:r>
    </w:p>
    <w:p w14:paraId="688EF301" w14:textId="50868E9A" w:rsidR="006739D7" w:rsidRPr="006739D7" w:rsidRDefault="006739D7" w:rsidP="006739D7">
      <w:pPr>
        <w:pStyle w:val="ListParagraph"/>
        <w:widowControl w:val="0"/>
        <w:numPr>
          <w:ilvl w:val="0"/>
          <w:numId w:val="38"/>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6739D7">
        <w:rPr>
          <w:rFonts w:ascii="Candara" w:hAnsi="Candara"/>
        </w:rPr>
        <w:t>Zn has a density of 7.13 g/cm</w:t>
      </w:r>
      <w:r w:rsidRPr="006739D7">
        <w:rPr>
          <w:rFonts w:ascii="Candara" w:hAnsi="Candara"/>
          <w:sz w:val="28"/>
          <w:vertAlign w:val="superscript"/>
        </w:rPr>
        <w:t>3</w:t>
      </w:r>
      <w:r w:rsidRPr="006739D7">
        <w:rPr>
          <w:rFonts w:ascii="Candara" w:hAnsi="Candara"/>
        </w:rPr>
        <w:t>.</w:t>
      </w:r>
      <w:r w:rsidRPr="006739D7">
        <w:rPr>
          <w:rFonts w:ascii="Candara" w:hAnsi="Candara"/>
        </w:rPr>
        <w:tab/>
      </w:r>
      <w:r w:rsidRPr="006739D7">
        <w:rPr>
          <w:rFonts w:ascii="Candara" w:hAnsi="Candara"/>
        </w:rPr>
        <w:tab/>
      </w:r>
      <w:r w:rsidRPr="006739D7">
        <w:rPr>
          <w:rFonts w:ascii="Candara" w:hAnsi="Candara"/>
        </w:rPr>
        <w:tab/>
      </w:r>
      <w:r w:rsidR="00A01170">
        <w:rPr>
          <w:rFonts w:ascii="Candara" w:hAnsi="Candara"/>
          <w:color w:val="0000FF"/>
        </w:rPr>
        <w:t xml:space="preserve"> </w:t>
      </w:r>
    </w:p>
    <w:p w14:paraId="1193ADDF" w14:textId="4F8B200F" w:rsidR="00BA63BB" w:rsidRPr="0087023A" w:rsidRDefault="006739D7" w:rsidP="0087023A">
      <w:pPr>
        <w:pStyle w:val="ListParagraph"/>
        <w:widowControl w:val="0"/>
        <w:numPr>
          <w:ilvl w:val="0"/>
          <w:numId w:val="38"/>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6739D7">
        <w:rPr>
          <w:rFonts w:ascii="Candara" w:hAnsi="Candara"/>
        </w:rPr>
        <w:t>Zn reacts with oxygen, at elevated temperatures, to produce zinc oxide, ZnO.</w:t>
      </w:r>
      <w:r w:rsidRPr="006739D7">
        <w:rPr>
          <w:rFonts w:ascii="Candara" w:hAnsi="Candara"/>
        </w:rPr>
        <w:br/>
        <w:t xml:space="preserve"> </w:t>
      </w:r>
      <w:r w:rsidRPr="006739D7">
        <w:rPr>
          <w:rFonts w:ascii="Candara" w:hAnsi="Candara"/>
        </w:rPr>
        <w:tab/>
      </w:r>
      <w:r w:rsidRPr="006739D7">
        <w:rPr>
          <w:rFonts w:ascii="Candara" w:hAnsi="Candara"/>
        </w:rPr>
        <w:tab/>
      </w:r>
      <w:r w:rsidRPr="006739D7">
        <w:rPr>
          <w:rFonts w:ascii="Candara" w:hAnsi="Candara"/>
        </w:rPr>
        <w:tab/>
      </w:r>
      <w:r w:rsidRPr="006739D7">
        <w:rPr>
          <w:rFonts w:ascii="Candara" w:hAnsi="Candara"/>
        </w:rPr>
        <w:tab/>
      </w:r>
      <w:r w:rsidRPr="006739D7">
        <w:rPr>
          <w:rFonts w:ascii="Candara" w:hAnsi="Candara"/>
        </w:rPr>
        <w:tab/>
      </w:r>
      <w:r w:rsidRPr="006739D7">
        <w:rPr>
          <w:rFonts w:ascii="Candara" w:hAnsi="Candara"/>
        </w:rPr>
        <w:tab/>
      </w:r>
      <w:r w:rsidRPr="006739D7">
        <w:rPr>
          <w:rFonts w:ascii="Candara" w:hAnsi="Candara"/>
        </w:rPr>
        <w:tab/>
      </w:r>
      <w:r w:rsidR="00A01170">
        <w:rPr>
          <w:rFonts w:ascii="Candara" w:hAnsi="Candara"/>
          <w:color w:val="0000FF"/>
        </w:rPr>
        <w:t xml:space="preserve"> </w:t>
      </w:r>
    </w:p>
    <w:p w14:paraId="38B5B6F5" w14:textId="394C4906" w:rsidR="00BA63BB" w:rsidRDefault="0087023A"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8</w:t>
      </w:r>
      <w:r w:rsidR="00BA63BB">
        <w:rPr>
          <w:rFonts w:ascii="Candara" w:hAnsi="Candara"/>
        </w:rPr>
        <w:t>. Identify each as a chemical or physical change:</w:t>
      </w:r>
    </w:p>
    <w:p w14:paraId="0BEE7096" w14:textId="3BE3527D" w:rsidR="00EC1A7E" w:rsidRPr="00391E3B" w:rsidRDefault="00BA63BB"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Pr>
          <w:rFonts w:ascii="Candara" w:hAnsi="Candara"/>
        </w:rPr>
        <w:tab/>
        <w:t>a.</w:t>
      </w:r>
      <w:r w:rsidR="00EC1A7E">
        <w:rPr>
          <w:rFonts w:ascii="Candara" w:hAnsi="Candara"/>
        </w:rPr>
        <w:t xml:space="preserve"> the match burns</w:t>
      </w:r>
      <w:r w:rsidR="00391E3B">
        <w:rPr>
          <w:rFonts w:ascii="Candara" w:hAnsi="Candara"/>
        </w:rPr>
        <w:tab/>
      </w:r>
      <w:r w:rsidR="00391E3B">
        <w:rPr>
          <w:rFonts w:ascii="Candara" w:hAnsi="Candara"/>
        </w:rPr>
        <w:tab/>
      </w:r>
      <w:r w:rsidR="00391E3B">
        <w:rPr>
          <w:rFonts w:ascii="Candara" w:hAnsi="Candara"/>
        </w:rPr>
        <w:tab/>
      </w:r>
      <w:r w:rsidR="00A01170">
        <w:rPr>
          <w:rFonts w:ascii="Candara" w:hAnsi="Candara"/>
          <w:color w:val="0000FF"/>
        </w:rPr>
        <w:t xml:space="preserve"> </w:t>
      </w:r>
    </w:p>
    <w:p w14:paraId="27270DD9" w14:textId="2DF1FD91" w:rsidR="00EC1A7E" w:rsidRPr="00391E3B" w:rsidRDefault="00EC1A7E"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Pr>
          <w:rFonts w:ascii="Candara" w:hAnsi="Candara"/>
        </w:rPr>
        <w:tab/>
        <w:t>b. the metal gets warmer</w:t>
      </w:r>
      <w:r w:rsidR="00391E3B">
        <w:rPr>
          <w:rFonts w:ascii="Candara" w:hAnsi="Candara"/>
        </w:rPr>
        <w:tab/>
      </w:r>
      <w:r w:rsidR="00391E3B">
        <w:rPr>
          <w:rFonts w:ascii="Candara" w:hAnsi="Candara"/>
        </w:rPr>
        <w:tab/>
      </w:r>
      <w:r w:rsidR="00A01170">
        <w:rPr>
          <w:rFonts w:ascii="Candara" w:hAnsi="Candara"/>
          <w:color w:val="0000FF"/>
        </w:rPr>
        <w:t xml:space="preserve"> </w:t>
      </w:r>
    </w:p>
    <w:p w14:paraId="7A59A45A" w14:textId="16CFDE5C" w:rsidR="00EC1A7E" w:rsidRPr="00391E3B" w:rsidRDefault="00EC1A7E"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Pr>
          <w:rFonts w:ascii="Candara" w:hAnsi="Candara"/>
        </w:rPr>
        <w:tab/>
        <w:t>c. water condenses on the metal</w:t>
      </w:r>
      <w:r w:rsidR="00391E3B">
        <w:rPr>
          <w:rFonts w:ascii="Candara" w:hAnsi="Candara"/>
        </w:rPr>
        <w:tab/>
      </w:r>
      <w:r w:rsidR="00A01170">
        <w:rPr>
          <w:rFonts w:ascii="Candara" w:hAnsi="Candara"/>
          <w:color w:val="0000FF"/>
        </w:rPr>
        <w:t xml:space="preserve"> </w:t>
      </w:r>
    </w:p>
    <w:p w14:paraId="40FE033E" w14:textId="66DE25DE" w:rsidR="00EC1A7E" w:rsidRPr="00391E3B" w:rsidRDefault="00EC1A7E"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Pr>
          <w:rFonts w:ascii="Candara" w:hAnsi="Candara"/>
        </w:rPr>
        <w:tab/>
        <w:t>d. soot is deposited on the metal</w:t>
      </w:r>
      <w:r w:rsidR="00391E3B">
        <w:rPr>
          <w:rFonts w:ascii="Candara" w:hAnsi="Candara"/>
        </w:rPr>
        <w:tab/>
      </w:r>
      <w:r w:rsidR="00A01170">
        <w:rPr>
          <w:rFonts w:ascii="Candara" w:hAnsi="Candara"/>
          <w:color w:val="0000FF"/>
        </w:rPr>
        <w:t xml:space="preserve"> </w:t>
      </w:r>
    </w:p>
    <w:p w14:paraId="7B6FE5F7" w14:textId="77777777" w:rsidR="003D4CF6" w:rsidRDefault="003D4CF6"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p>
    <w:p w14:paraId="4F64AD86" w14:textId="151D3EA1" w:rsidR="005614DB" w:rsidRPr="00982B30" w:rsidRDefault="00982B30" w:rsidP="005614D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rPr>
          <w:rFonts w:ascii="Candara" w:hAnsi="Candara"/>
          <w:b/>
          <w:u w:val="single"/>
        </w:rPr>
      </w:pPr>
      <w:r w:rsidRPr="00982B30">
        <w:rPr>
          <w:rFonts w:ascii="Candara" w:hAnsi="Candara"/>
          <w:b/>
          <w:u w:val="single"/>
        </w:rPr>
        <w:t xml:space="preserve">1.3: </w:t>
      </w:r>
      <w:r w:rsidR="00D37F33" w:rsidRPr="00982B30">
        <w:rPr>
          <w:rFonts w:ascii="Candara" w:hAnsi="Candara"/>
          <w:b/>
          <w:u w:val="single"/>
        </w:rPr>
        <w:t>Measurement, metric units &amp; prefixes</w:t>
      </w:r>
    </w:p>
    <w:p w14:paraId="3855C7B8" w14:textId="77777777" w:rsidR="001E09A4" w:rsidRPr="0087023A" w:rsidRDefault="001E09A4"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z w:val="16"/>
          <w:szCs w:val="16"/>
          <w:u w:val="single"/>
        </w:rPr>
      </w:pPr>
    </w:p>
    <w:p w14:paraId="0CE07E02" w14:textId="1B4EC7DA" w:rsidR="001E09A4" w:rsidRPr="001E09A4" w:rsidRDefault="001E09A4"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u w:val="single"/>
        </w:rPr>
      </w:pPr>
      <w:r>
        <w:rPr>
          <w:rFonts w:ascii="Candara" w:hAnsi="Candara"/>
          <w:u w:val="single"/>
        </w:rPr>
        <w:t>Units</w:t>
      </w:r>
    </w:p>
    <w:p w14:paraId="16C4D06B" w14:textId="46ED7178" w:rsidR="00BA63BB" w:rsidRPr="00EC1A7E" w:rsidRDefault="00E93D2E"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9</w:t>
      </w:r>
      <w:r w:rsidR="00EC1A7E" w:rsidRPr="00EC1A7E">
        <w:rPr>
          <w:rFonts w:ascii="Candara" w:hAnsi="Candara"/>
        </w:rPr>
        <w:t xml:space="preserve">. What </w:t>
      </w:r>
      <w:r w:rsidR="00EC1A7E" w:rsidRPr="00A01170">
        <w:rPr>
          <w:rFonts w:ascii="Candara" w:hAnsi="Candara"/>
          <w:u w:val="single"/>
        </w:rPr>
        <w:t>exponential</w:t>
      </w:r>
      <w:r w:rsidR="00EC1A7E" w:rsidRPr="00EC1A7E">
        <w:rPr>
          <w:rFonts w:ascii="Candara" w:hAnsi="Candara"/>
        </w:rPr>
        <w:t xml:space="preserve"> notation do the following abbreviations represent:</w:t>
      </w:r>
    </w:p>
    <w:p w14:paraId="065F04E5" w14:textId="735FA6A3" w:rsidR="00EC1A7E" w:rsidRPr="00463C83" w:rsidRDefault="00EC1A7E"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sidRPr="00EC1A7E">
        <w:rPr>
          <w:rFonts w:ascii="Candara" w:hAnsi="Candara"/>
        </w:rPr>
        <w:tab/>
        <w:t>a. d</w:t>
      </w:r>
      <w:r w:rsidR="00463C83">
        <w:rPr>
          <w:rFonts w:ascii="Candara" w:hAnsi="Candara"/>
        </w:rPr>
        <w:tab/>
      </w:r>
      <w:r w:rsidR="00463C83">
        <w:rPr>
          <w:rFonts w:ascii="Candara" w:hAnsi="Candara"/>
        </w:rPr>
        <w:tab/>
      </w:r>
    </w:p>
    <w:p w14:paraId="22E6EAE3" w14:textId="3788B81F" w:rsidR="00EC1A7E" w:rsidRPr="00463C83" w:rsidRDefault="00EC1A7E"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sidRPr="00EC1A7E">
        <w:rPr>
          <w:rFonts w:ascii="Candara" w:hAnsi="Candara"/>
        </w:rPr>
        <w:tab/>
        <w:t>b. c</w:t>
      </w:r>
      <w:r w:rsidR="00463C83">
        <w:rPr>
          <w:rFonts w:ascii="Candara" w:hAnsi="Candara"/>
        </w:rPr>
        <w:tab/>
      </w:r>
      <w:r w:rsidR="00463C83">
        <w:rPr>
          <w:rFonts w:ascii="Candara" w:hAnsi="Candara"/>
        </w:rPr>
        <w:tab/>
      </w:r>
    </w:p>
    <w:p w14:paraId="6515052F" w14:textId="130C4F50" w:rsidR="00EC1A7E" w:rsidRPr="00463C83" w:rsidRDefault="00EC1A7E"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sidRPr="00EC1A7E">
        <w:rPr>
          <w:rFonts w:ascii="Candara" w:hAnsi="Candara"/>
        </w:rPr>
        <w:tab/>
        <w:t>c. f</w:t>
      </w:r>
      <w:r w:rsidR="00463C83">
        <w:rPr>
          <w:rFonts w:ascii="Candara" w:hAnsi="Candara"/>
        </w:rPr>
        <w:tab/>
      </w:r>
      <w:r w:rsidR="00463C83">
        <w:rPr>
          <w:rFonts w:ascii="Candara" w:hAnsi="Candara"/>
        </w:rPr>
        <w:tab/>
      </w:r>
    </w:p>
    <w:p w14:paraId="03A455FA" w14:textId="5A4B5F91" w:rsidR="00EC1A7E" w:rsidRPr="00463C83" w:rsidRDefault="00EC1A7E"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sidRPr="00EC1A7E">
        <w:rPr>
          <w:rFonts w:ascii="Candara" w:hAnsi="Candara"/>
        </w:rPr>
        <w:tab/>
        <w:t>d. μ</w:t>
      </w:r>
      <w:r w:rsidR="00463C83">
        <w:rPr>
          <w:rFonts w:ascii="Candara" w:hAnsi="Candara"/>
        </w:rPr>
        <w:tab/>
      </w:r>
      <w:r w:rsidR="00463C83">
        <w:rPr>
          <w:rFonts w:ascii="Candara" w:hAnsi="Candara"/>
        </w:rPr>
        <w:tab/>
      </w:r>
    </w:p>
    <w:p w14:paraId="1263EAB9" w14:textId="189E1DA9" w:rsidR="00EC1A7E" w:rsidRPr="00463C83" w:rsidRDefault="00EC1A7E"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sidRPr="00EC1A7E">
        <w:rPr>
          <w:rFonts w:ascii="Candara" w:hAnsi="Candara"/>
        </w:rPr>
        <w:tab/>
        <w:t>e. M</w:t>
      </w:r>
      <w:r w:rsidR="00463C83">
        <w:rPr>
          <w:rFonts w:ascii="Candara" w:hAnsi="Candara"/>
        </w:rPr>
        <w:tab/>
      </w:r>
    </w:p>
    <w:p w14:paraId="1E307C79" w14:textId="04E4AA06" w:rsidR="00EC1A7E" w:rsidRPr="00463C83" w:rsidRDefault="00EC1A7E"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sidRPr="00EC1A7E">
        <w:rPr>
          <w:rFonts w:ascii="Candara" w:hAnsi="Candara"/>
        </w:rPr>
        <w:tab/>
        <w:t>f. k</w:t>
      </w:r>
      <w:r w:rsidR="00463C83">
        <w:rPr>
          <w:rFonts w:ascii="Candara" w:hAnsi="Candara"/>
        </w:rPr>
        <w:tab/>
      </w:r>
      <w:r w:rsidR="00463C83">
        <w:rPr>
          <w:rFonts w:ascii="Candara" w:hAnsi="Candara"/>
        </w:rPr>
        <w:tab/>
      </w:r>
    </w:p>
    <w:p w14:paraId="0DBFC329" w14:textId="535B628C" w:rsidR="00EC1A7E" w:rsidRPr="00463C83" w:rsidRDefault="00EC1A7E"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sidRPr="00EC1A7E">
        <w:rPr>
          <w:rFonts w:ascii="Candara" w:hAnsi="Candara"/>
        </w:rPr>
        <w:tab/>
        <w:t>g. n</w:t>
      </w:r>
      <w:r w:rsidR="00463C83">
        <w:rPr>
          <w:rFonts w:ascii="Candara" w:hAnsi="Candara"/>
        </w:rPr>
        <w:tab/>
      </w:r>
      <w:r w:rsidR="00463C83">
        <w:rPr>
          <w:rFonts w:ascii="Candara" w:hAnsi="Candara"/>
        </w:rPr>
        <w:tab/>
      </w:r>
    </w:p>
    <w:p w14:paraId="1B61E077" w14:textId="7176189C" w:rsidR="00EC1A7E" w:rsidRPr="00EC1A7E" w:rsidRDefault="00EC1A7E"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sidRPr="00EC1A7E">
        <w:rPr>
          <w:rFonts w:ascii="Candara" w:hAnsi="Candara"/>
        </w:rPr>
        <w:tab/>
        <w:t>h. m</w:t>
      </w:r>
      <w:r w:rsidR="00463C83">
        <w:rPr>
          <w:rFonts w:ascii="Candara" w:hAnsi="Candara"/>
        </w:rPr>
        <w:tab/>
      </w:r>
    </w:p>
    <w:p w14:paraId="645123C1" w14:textId="5A9B00AC" w:rsidR="00EC1A7E" w:rsidRPr="00463C83" w:rsidRDefault="00EC1A7E"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sidRPr="00EC1A7E">
        <w:rPr>
          <w:rFonts w:ascii="Candara" w:hAnsi="Candara"/>
        </w:rPr>
        <w:tab/>
        <w:t>i. p</w:t>
      </w:r>
      <w:r w:rsidR="00463C83">
        <w:rPr>
          <w:rFonts w:ascii="Candara" w:hAnsi="Candara"/>
        </w:rPr>
        <w:tab/>
      </w:r>
      <w:r w:rsidR="00463C83">
        <w:rPr>
          <w:rFonts w:ascii="Candara" w:hAnsi="Candara"/>
        </w:rPr>
        <w:tab/>
      </w:r>
    </w:p>
    <w:p w14:paraId="76803348" w14:textId="77777777" w:rsidR="00EC1A7E" w:rsidRDefault="00EC1A7E"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sz w:val="16"/>
          <w:szCs w:val="16"/>
        </w:rPr>
      </w:pPr>
    </w:p>
    <w:p w14:paraId="1E4B7CCE" w14:textId="33F21F26" w:rsidR="00A27D9C" w:rsidRPr="00265799" w:rsidRDefault="00D37F33" w:rsidP="00265799">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00" w:themeColor="text1"/>
          <w:szCs w:val="22"/>
          <w:u w:val="single"/>
        </w:rPr>
      </w:pPr>
      <w:r w:rsidRPr="001E09A4">
        <w:rPr>
          <w:rFonts w:ascii="Candara" w:hAnsi="Candara"/>
          <w:color w:val="000000" w:themeColor="text1"/>
          <w:szCs w:val="22"/>
          <w:u w:val="single"/>
        </w:rPr>
        <w:t>Density</w:t>
      </w:r>
    </w:p>
    <w:p w14:paraId="4740DA11" w14:textId="1DFA867C" w:rsidR="00A01170" w:rsidRPr="00A01170" w:rsidRDefault="00E93D2E" w:rsidP="00A01170">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Pr>
          <w:rFonts w:ascii="Candara" w:hAnsi="Candara"/>
        </w:rPr>
        <w:t>10</w:t>
      </w:r>
      <w:r w:rsidR="00A27D9C" w:rsidRPr="00A27D9C">
        <w:rPr>
          <w:rFonts w:ascii="Candara" w:hAnsi="Candara"/>
        </w:rPr>
        <w:t>. The label fell off a bottle of clear liquid. The lab tech thinks that it’s benzene – a nasty carcinogen – and measures its density to try and confirm this. A 25.0-mL volume of the liquid has a mass of 21.95 g. The density of benzene is 0.8787 g/mL at 15°C. Was the tech right?</w:t>
      </w:r>
      <w:r w:rsidR="00C97CCA">
        <w:rPr>
          <w:rFonts w:ascii="Candara" w:hAnsi="Candara"/>
        </w:rPr>
        <w:br/>
      </w:r>
    </w:p>
    <w:p w14:paraId="12F7067C" w14:textId="2F060163" w:rsidR="00A27D9C" w:rsidRDefault="00E93D2E"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Pr>
          <w:rFonts w:ascii="Candara" w:hAnsi="Candara"/>
        </w:rPr>
        <w:t>11</w:t>
      </w:r>
      <w:r w:rsidR="0087023A" w:rsidRPr="00935FF0">
        <w:rPr>
          <w:rFonts w:ascii="Candara" w:hAnsi="Candara"/>
        </w:rPr>
        <w:t>. The density of titanium metal is 4.51 g/cm</w:t>
      </w:r>
      <w:r w:rsidR="0087023A" w:rsidRPr="00935FF0">
        <w:rPr>
          <w:rFonts w:ascii="Candara" w:hAnsi="Candara"/>
          <w:sz w:val="28"/>
          <w:vertAlign w:val="superscript"/>
        </w:rPr>
        <w:t>3</w:t>
      </w:r>
      <w:r w:rsidR="0087023A" w:rsidRPr="00935FF0">
        <w:rPr>
          <w:rFonts w:ascii="Candara" w:hAnsi="Candara"/>
        </w:rPr>
        <w:t xml:space="preserve"> at 25°C. What mass of Ti displaces 125.0 mL of water at that temperature?</w:t>
      </w:r>
      <w:r w:rsidR="0087023A" w:rsidRPr="00935FF0">
        <w:rPr>
          <w:rFonts w:ascii="Candara" w:hAnsi="Candara"/>
        </w:rPr>
        <w:br/>
      </w:r>
    </w:p>
    <w:p w14:paraId="1470119A" w14:textId="77777777" w:rsidR="00A01170" w:rsidRPr="00E93D2E" w:rsidRDefault="00A01170"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z w:val="12"/>
          <w:szCs w:val="16"/>
        </w:rPr>
      </w:pPr>
    </w:p>
    <w:p w14:paraId="408F299E" w14:textId="77777777" w:rsidR="00A01170" w:rsidRDefault="00A01170">
      <w:pPr>
        <w:rPr>
          <w:rFonts w:ascii="Candara" w:hAnsi="Candara"/>
          <w:u w:val="single"/>
        </w:rPr>
      </w:pPr>
      <w:r>
        <w:rPr>
          <w:rFonts w:ascii="Candara" w:hAnsi="Candara"/>
          <w:u w:val="single"/>
        </w:rPr>
        <w:br w:type="page"/>
      </w:r>
    </w:p>
    <w:p w14:paraId="4DAFBA1C" w14:textId="2A60043C" w:rsidR="00431EF8" w:rsidRPr="00D37F33" w:rsidRDefault="001E09A4" w:rsidP="00431EF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rPr>
          <w:rFonts w:ascii="Candara" w:hAnsi="Candara"/>
          <w:u w:val="single"/>
        </w:rPr>
      </w:pPr>
      <w:r>
        <w:rPr>
          <w:rFonts w:ascii="Candara" w:hAnsi="Candara"/>
          <w:u w:val="single"/>
        </w:rPr>
        <w:t>Exact vs. inexact numbers</w:t>
      </w:r>
    </w:p>
    <w:p w14:paraId="1931E414" w14:textId="66132DD1" w:rsidR="00837A2B" w:rsidRDefault="00E93D2E" w:rsidP="00D64A7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12</w:t>
      </w:r>
      <w:r w:rsidR="00837A2B">
        <w:rPr>
          <w:rFonts w:ascii="Candara" w:hAnsi="Candara"/>
        </w:rPr>
        <w:t>. Which are exact numbers?</w:t>
      </w:r>
    </w:p>
    <w:p w14:paraId="7F44679F" w14:textId="5DEB7C7E" w:rsidR="00837A2B" w:rsidRPr="008A6960" w:rsidRDefault="008A6960" w:rsidP="008A6960">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a. Mass of a 16-oz. bag of coffee from Vermont Coffee Company</w:t>
      </w:r>
      <w:r>
        <w:rPr>
          <w:rFonts w:ascii="Candara" w:hAnsi="Candara"/>
        </w:rPr>
        <w:tab/>
      </w:r>
      <w:r w:rsidR="00A01170">
        <w:rPr>
          <w:rFonts w:ascii="Candara" w:hAnsi="Candara"/>
          <w:color w:val="0000FF"/>
        </w:rPr>
        <w:t xml:space="preserve"> </w:t>
      </w:r>
    </w:p>
    <w:p w14:paraId="52ED0769" w14:textId="4961B23F" w:rsidR="008A6960" w:rsidRPr="008A6960" w:rsidRDefault="008A6960" w:rsidP="008A6960">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b. Number of students in class</w:t>
      </w:r>
      <w:r>
        <w:rPr>
          <w:rFonts w:ascii="Candara" w:hAnsi="Candara"/>
        </w:rPr>
        <w:tab/>
      </w:r>
      <w:r>
        <w:rPr>
          <w:rFonts w:ascii="Candara" w:hAnsi="Candara"/>
        </w:rPr>
        <w:tab/>
      </w:r>
      <w:r>
        <w:rPr>
          <w:rFonts w:ascii="Candara" w:hAnsi="Candara"/>
        </w:rPr>
        <w:tab/>
      </w:r>
      <w:r w:rsidR="00A01170">
        <w:rPr>
          <w:rFonts w:ascii="Candara" w:hAnsi="Candara"/>
          <w:color w:val="0000FF"/>
        </w:rPr>
        <w:t xml:space="preserve"> </w:t>
      </w:r>
    </w:p>
    <w:p w14:paraId="08A45671" w14:textId="5028150A" w:rsidR="008A6960" w:rsidRPr="008A6960" w:rsidRDefault="008A6960" w:rsidP="008A6960">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c. The temperature of the surface of the sun</w:t>
      </w:r>
      <w:r>
        <w:rPr>
          <w:rFonts w:ascii="Candara" w:hAnsi="Candara"/>
        </w:rPr>
        <w:tab/>
      </w:r>
      <w:r>
        <w:rPr>
          <w:rFonts w:ascii="Candara" w:hAnsi="Candara"/>
        </w:rPr>
        <w:tab/>
      </w:r>
      <w:r w:rsidR="00A01170">
        <w:rPr>
          <w:rFonts w:ascii="Candara" w:hAnsi="Candara"/>
          <w:color w:val="0000FF"/>
        </w:rPr>
        <w:t xml:space="preserve"> </w:t>
      </w:r>
    </w:p>
    <w:p w14:paraId="274BA59E" w14:textId="43E655B9" w:rsidR="008A6960" w:rsidRPr="008A6960" w:rsidRDefault="008A6960" w:rsidP="008A6960">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d. The mass of a postage stamp</w:t>
      </w:r>
      <w:r>
        <w:rPr>
          <w:rFonts w:ascii="Candara" w:hAnsi="Candara"/>
        </w:rPr>
        <w:tab/>
      </w:r>
      <w:r>
        <w:rPr>
          <w:rFonts w:ascii="Candara" w:hAnsi="Candara"/>
        </w:rPr>
        <w:tab/>
      </w:r>
      <w:r>
        <w:rPr>
          <w:rFonts w:ascii="Candara" w:hAnsi="Candara"/>
        </w:rPr>
        <w:tab/>
      </w:r>
      <w:r w:rsidR="00A01170">
        <w:rPr>
          <w:rFonts w:ascii="Candara" w:hAnsi="Candara"/>
          <w:color w:val="0000FF"/>
        </w:rPr>
        <w:t xml:space="preserve"> </w:t>
      </w:r>
    </w:p>
    <w:p w14:paraId="2F6FDDCC" w14:textId="44ED30E7" w:rsidR="008A6960" w:rsidRPr="008A6960" w:rsidRDefault="008A6960" w:rsidP="008A6960">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e. The number of millimeters in a cubic meter of water</w:t>
      </w:r>
      <w:r>
        <w:rPr>
          <w:rFonts w:ascii="Candara" w:hAnsi="Candara"/>
        </w:rPr>
        <w:tab/>
      </w:r>
      <w:r>
        <w:rPr>
          <w:rFonts w:ascii="Candara" w:hAnsi="Candara"/>
        </w:rPr>
        <w:tab/>
      </w:r>
      <w:r w:rsidR="00A01170">
        <w:rPr>
          <w:rFonts w:ascii="Candara" w:hAnsi="Candara"/>
          <w:color w:val="0000FF"/>
        </w:rPr>
        <w:t xml:space="preserve"> </w:t>
      </w:r>
    </w:p>
    <w:p w14:paraId="54A08873" w14:textId="13B6B864" w:rsidR="008A6960" w:rsidRDefault="008A6960" w:rsidP="008A6960">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f. the average height of students at the college</w:t>
      </w:r>
      <w:r>
        <w:rPr>
          <w:rFonts w:ascii="Candara" w:hAnsi="Candara"/>
        </w:rPr>
        <w:tab/>
      </w:r>
      <w:r>
        <w:rPr>
          <w:rFonts w:ascii="Candara" w:hAnsi="Candara"/>
        </w:rPr>
        <w:tab/>
      </w:r>
      <w:r w:rsidR="00A01170">
        <w:rPr>
          <w:rFonts w:ascii="Candara" w:hAnsi="Candara"/>
          <w:color w:val="0000FF"/>
        </w:rPr>
        <w:t xml:space="preserve"> </w:t>
      </w:r>
    </w:p>
    <w:p w14:paraId="7D006BF8" w14:textId="77777777" w:rsidR="00265799" w:rsidRPr="00E93D2E" w:rsidRDefault="00265799" w:rsidP="001E09A4">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00" w:themeColor="text1"/>
          <w:sz w:val="12"/>
          <w:szCs w:val="16"/>
          <w:u w:val="single"/>
        </w:rPr>
      </w:pPr>
    </w:p>
    <w:p w14:paraId="2F55FAB0" w14:textId="58C3CD2F" w:rsidR="00F05C7A" w:rsidRDefault="00F05C7A" w:rsidP="001E09A4">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00" w:themeColor="text1"/>
          <w:u w:val="single"/>
        </w:rPr>
      </w:pPr>
      <w:r>
        <w:rPr>
          <w:rFonts w:ascii="Candara" w:hAnsi="Candara"/>
          <w:color w:val="000000" w:themeColor="text1"/>
          <w:u w:val="single"/>
        </w:rPr>
        <w:t>Uncertainty</w:t>
      </w:r>
      <w:r w:rsidR="0006499C">
        <w:rPr>
          <w:rFonts w:ascii="Candara" w:hAnsi="Candara"/>
          <w:color w:val="000000" w:themeColor="text1"/>
          <w:u w:val="single"/>
        </w:rPr>
        <w:t>,</w:t>
      </w:r>
      <w:r>
        <w:rPr>
          <w:rFonts w:ascii="Candara" w:hAnsi="Candara"/>
          <w:color w:val="000000" w:themeColor="text1"/>
          <w:u w:val="single"/>
        </w:rPr>
        <w:t xml:space="preserve"> precision &amp; accuracy</w:t>
      </w:r>
    </w:p>
    <w:p w14:paraId="70DD5209" w14:textId="6A7D1240" w:rsidR="00F05C7A" w:rsidRDefault="00E93D2E" w:rsidP="001E09A4">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00" w:themeColor="text1"/>
        </w:rPr>
      </w:pPr>
      <w:r>
        <w:rPr>
          <w:rFonts w:ascii="Candara" w:hAnsi="Candara"/>
          <w:color w:val="000000" w:themeColor="text1"/>
        </w:rPr>
        <w:t>13</w:t>
      </w:r>
      <w:r w:rsidR="00417B20">
        <w:rPr>
          <w:rFonts w:ascii="Candara" w:hAnsi="Candara"/>
          <w:color w:val="000000" w:themeColor="text1"/>
        </w:rPr>
        <w:t>. You are using a graduated cylinder calibrated in one mL intervals</w:t>
      </w:r>
      <w:r w:rsidR="002C0488">
        <w:rPr>
          <w:rFonts w:ascii="Candara" w:hAnsi="Candara"/>
          <w:color w:val="000000" w:themeColor="text1"/>
        </w:rPr>
        <w:t>. The volume of liquid in your cylinder looks to be halfway between 20 and 21 mL. How would you report this volume with proper uncertainty?</w:t>
      </w:r>
    </w:p>
    <w:p w14:paraId="38FB7614" w14:textId="77777777" w:rsidR="00A01170" w:rsidRPr="00E93D2E" w:rsidRDefault="00A01170" w:rsidP="001E09A4">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00" w:themeColor="text1"/>
          <w:sz w:val="12"/>
          <w:szCs w:val="16"/>
          <w:u w:val="single"/>
        </w:rPr>
      </w:pPr>
    </w:p>
    <w:p w14:paraId="0B68A1E4" w14:textId="2A7710A1" w:rsidR="00C058A4" w:rsidRDefault="00E93D2E" w:rsidP="001E09A4">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14</w:t>
      </w:r>
      <w:r w:rsidR="00B2145C">
        <w:rPr>
          <w:rFonts w:ascii="Candara" w:hAnsi="Candara"/>
        </w:rPr>
        <w:t>. The US government issues monthly statistics for job growth, unemployment, manufacturing productivity, etc.</w:t>
      </w:r>
      <w:r w:rsidR="00C058A4">
        <w:rPr>
          <w:rFonts w:ascii="Candara" w:hAnsi="Candara"/>
        </w:rPr>
        <w:t xml:space="preserve"> The numbers are usually revised a few weeks after they are first announced. Is the purpose of the revision to increase:</w:t>
      </w:r>
    </w:p>
    <w:p w14:paraId="6C78F07C" w14:textId="3493FB24" w:rsidR="00B2145C" w:rsidRDefault="00C058A4" w:rsidP="00C058A4">
      <w:pPr>
        <w:pStyle w:val="ListParagraph"/>
        <w:widowControl w:val="0"/>
        <w:numPr>
          <w:ilvl w:val="0"/>
          <w:numId w:val="40"/>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accuracy; or</w:t>
      </w:r>
      <w:r>
        <w:rPr>
          <w:rFonts w:ascii="Candara" w:hAnsi="Candara"/>
        </w:rPr>
        <w:tab/>
      </w:r>
      <w:r w:rsidR="00A01170">
        <w:rPr>
          <w:rFonts w:ascii="Candara" w:hAnsi="Candara"/>
          <w:color w:val="0000FF"/>
        </w:rPr>
        <w:t xml:space="preserve"> </w:t>
      </w:r>
      <w:r>
        <w:rPr>
          <w:rFonts w:ascii="Candara" w:hAnsi="Candara"/>
          <w:color w:val="0000FF"/>
        </w:rPr>
        <w:t xml:space="preserve">  </w:t>
      </w:r>
    </w:p>
    <w:p w14:paraId="7C60EA93" w14:textId="06A5D903" w:rsidR="00C058A4" w:rsidRPr="00C058A4" w:rsidRDefault="00C058A4" w:rsidP="00C058A4">
      <w:pPr>
        <w:pStyle w:val="ListParagraph"/>
        <w:widowControl w:val="0"/>
        <w:numPr>
          <w:ilvl w:val="0"/>
          <w:numId w:val="40"/>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precision?</w:t>
      </w:r>
    </w:p>
    <w:p w14:paraId="4B969FB0" w14:textId="77777777" w:rsidR="00B2145C" w:rsidRPr="00E93D2E" w:rsidRDefault="00B2145C" w:rsidP="001E09A4">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00" w:themeColor="text1"/>
          <w:sz w:val="12"/>
          <w:szCs w:val="16"/>
          <w:u w:val="single"/>
        </w:rPr>
      </w:pPr>
    </w:p>
    <w:p w14:paraId="6FB58D44" w14:textId="22F9632A" w:rsidR="001E09A4" w:rsidRPr="001E09A4" w:rsidRDefault="001E09A4" w:rsidP="001E09A4">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00" w:themeColor="text1"/>
          <w:u w:val="single"/>
        </w:rPr>
      </w:pPr>
      <w:r w:rsidRPr="001E09A4">
        <w:rPr>
          <w:rFonts w:ascii="Candara" w:hAnsi="Candara"/>
          <w:color w:val="000000" w:themeColor="text1"/>
          <w:u w:val="single"/>
        </w:rPr>
        <w:t>Significant figures</w:t>
      </w:r>
    </w:p>
    <w:p w14:paraId="6B73EC4E" w14:textId="1F9170FD" w:rsidR="00292378" w:rsidRDefault="00E93D2E" w:rsidP="0029237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15</w:t>
      </w:r>
      <w:r w:rsidR="00292378">
        <w:rPr>
          <w:rFonts w:ascii="Candara" w:hAnsi="Candara"/>
        </w:rPr>
        <w:t xml:space="preserve">. </w:t>
      </w:r>
      <w:r w:rsidR="00072EB5">
        <w:rPr>
          <w:rFonts w:ascii="Candara" w:hAnsi="Candara"/>
        </w:rPr>
        <w:t>How many significant figures in each of these numbers:</w:t>
      </w:r>
    </w:p>
    <w:p w14:paraId="0A65FC0D" w14:textId="2C166560" w:rsidR="00072EB5" w:rsidRPr="00521844" w:rsidRDefault="00072EB5" w:rsidP="00521844">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a. 3.774 km</w:t>
      </w:r>
      <w:r w:rsidR="00521844">
        <w:rPr>
          <w:rFonts w:ascii="Candara" w:hAnsi="Candara"/>
        </w:rPr>
        <w:tab/>
      </w:r>
      <w:r w:rsidR="00521844">
        <w:rPr>
          <w:rFonts w:ascii="Candara" w:hAnsi="Candara"/>
        </w:rPr>
        <w:tab/>
      </w:r>
    </w:p>
    <w:p w14:paraId="14188C7D" w14:textId="723BF0C9" w:rsidR="00072EB5" w:rsidRPr="00521844" w:rsidRDefault="00072EB5" w:rsidP="00521844">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b. 205 m</w:t>
      </w:r>
      <w:r w:rsidRPr="00521844">
        <w:rPr>
          <w:rFonts w:ascii="Candara" w:hAnsi="Candara"/>
          <w:sz w:val="24"/>
          <w:vertAlign w:val="superscript"/>
        </w:rPr>
        <w:t>2</w:t>
      </w:r>
      <w:r w:rsidR="00521844">
        <w:rPr>
          <w:rFonts w:ascii="Candara" w:hAnsi="Candara"/>
          <w:sz w:val="24"/>
          <w:vertAlign w:val="superscript"/>
        </w:rPr>
        <w:tab/>
      </w:r>
      <w:r w:rsidR="00521844">
        <w:rPr>
          <w:rFonts w:ascii="Candara" w:hAnsi="Candara"/>
          <w:sz w:val="24"/>
          <w:vertAlign w:val="superscript"/>
        </w:rPr>
        <w:tab/>
      </w:r>
    </w:p>
    <w:p w14:paraId="7BAC4B55" w14:textId="009131DB" w:rsidR="00072EB5" w:rsidRPr="00521844" w:rsidRDefault="00072EB5" w:rsidP="00521844">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c. 1.700 cm</w:t>
      </w:r>
      <w:r w:rsidR="00521844">
        <w:rPr>
          <w:rFonts w:ascii="Candara" w:hAnsi="Candara"/>
        </w:rPr>
        <w:tab/>
      </w:r>
      <w:r w:rsidR="00521844">
        <w:rPr>
          <w:rFonts w:ascii="Candara" w:hAnsi="Candara"/>
        </w:rPr>
        <w:tab/>
      </w:r>
    </w:p>
    <w:p w14:paraId="2E2A17B5" w14:textId="5D324226" w:rsidR="00072EB5" w:rsidRPr="00521844" w:rsidRDefault="00072EB5" w:rsidP="00521844">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 xml:space="preserve">d. 350.00 </w:t>
      </w:r>
      <w:r w:rsidR="00521844">
        <w:rPr>
          <w:rFonts w:ascii="Candara" w:hAnsi="Candara"/>
        </w:rPr>
        <w:t>K</w:t>
      </w:r>
      <w:r w:rsidR="00521844">
        <w:rPr>
          <w:rFonts w:ascii="Candara" w:hAnsi="Candara"/>
        </w:rPr>
        <w:tab/>
      </w:r>
      <w:r w:rsidR="00521844">
        <w:rPr>
          <w:rFonts w:ascii="Candara" w:hAnsi="Candara"/>
        </w:rPr>
        <w:tab/>
      </w:r>
    </w:p>
    <w:p w14:paraId="209CE68D" w14:textId="6C20905B" w:rsidR="00521844" w:rsidRPr="00521844" w:rsidRDefault="00521844" w:rsidP="00521844">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e. 307.080 g</w:t>
      </w:r>
      <w:r>
        <w:rPr>
          <w:rFonts w:ascii="Candara" w:hAnsi="Candara"/>
        </w:rPr>
        <w:tab/>
      </w:r>
    </w:p>
    <w:p w14:paraId="0B88896C" w14:textId="384EF596" w:rsidR="00521844" w:rsidRDefault="00521844" w:rsidP="00521844">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f. 1.3 x 10</w:t>
      </w:r>
      <w:r w:rsidRPr="00521844">
        <w:rPr>
          <w:rFonts w:ascii="Candara" w:hAnsi="Candara"/>
          <w:sz w:val="24"/>
          <w:vertAlign w:val="superscript"/>
        </w:rPr>
        <w:t>3</w:t>
      </w:r>
      <w:r>
        <w:rPr>
          <w:rFonts w:ascii="Candara" w:hAnsi="Candara"/>
        </w:rPr>
        <w:t xml:space="preserve"> m/s</w:t>
      </w:r>
      <w:r>
        <w:rPr>
          <w:rFonts w:ascii="Candara" w:hAnsi="Candara"/>
        </w:rPr>
        <w:tab/>
      </w:r>
    </w:p>
    <w:p w14:paraId="48303F27" w14:textId="77777777" w:rsidR="00A01170" w:rsidRPr="00521844" w:rsidRDefault="00A01170" w:rsidP="00521844">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p>
    <w:p w14:paraId="638A521E" w14:textId="39E9D269" w:rsidR="00D64A7C" w:rsidRDefault="00E93D2E" w:rsidP="00D64A7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16</w:t>
      </w:r>
      <w:r w:rsidR="00D64A7C">
        <w:rPr>
          <w:rFonts w:ascii="Candara" w:hAnsi="Candara"/>
        </w:rPr>
        <w:t xml:space="preserve">. The diameter of the Earth at the equator is 7926.381 miles.  </w:t>
      </w:r>
      <w:r w:rsidR="00D64A7C" w:rsidRPr="00677AB5">
        <w:rPr>
          <w:rFonts w:ascii="Candara" w:hAnsi="Candara"/>
        </w:rPr>
        <w:t>Round that to 3 sig figs and express it with scientific notation.</w:t>
      </w:r>
    </w:p>
    <w:p w14:paraId="7DF395D4" w14:textId="77777777" w:rsidR="00A01170" w:rsidRDefault="00A01170"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p>
    <w:p w14:paraId="4986F5C1" w14:textId="7A4F8CD6" w:rsidR="00521844" w:rsidRDefault="00E93D2E"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17</w:t>
      </w:r>
      <w:r w:rsidR="00521844">
        <w:rPr>
          <w:rFonts w:ascii="Candara" w:hAnsi="Candara"/>
        </w:rPr>
        <w:t>. Express the answer to each problem with the correct number of significant figures.</w:t>
      </w:r>
    </w:p>
    <w:p w14:paraId="598ECCF2" w14:textId="029B9252" w:rsidR="00521844" w:rsidRPr="005A7AB3" w:rsidRDefault="00521844" w:rsidP="005A7AB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 xml:space="preserve">a. 320.5 </w:t>
      </w:r>
      <w:r w:rsidR="005A7AB3">
        <w:rPr>
          <w:rFonts w:ascii="Candara" w:hAnsi="Candara"/>
        </w:rPr>
        <w:t>–</w:t>
      </w:r>
      <w:r>
        <w:rPr>
          <w:rFonts w:ascii="Candara" w:hAnsi="Candara"/>
        </w:rPr>
        <w:t xml:space="preserve"> </w:t>
      </w:r>
      <w:r w:rsidR="00105443">
        <w:rPr>
          <w:rFonts w:ascii="Candara" w:hAnsi="Candara"/>
        </w:rPr>
        <w:t>(6104.5/2.3) =</w:t>
      </w:r>
      <w:r w:rsidR="00105443">
        <w:rPr>
          <w:rFonts w:ascii="Candara" w:hAnsi="Candara"/>
        </w:rPr>
        <w:tab/>
      </w:r>
      <w:r w:rsidR="00105443">
        <w:rPr>
          <w:rFonts w:ascii="Candara" w:hAnsi="Candara"/>
        </w:rPr>
        <w:tab/>
      </w:r>
      <w:r w:rsidR="00105443">
        <w:rPr>
          <w:rFonts w:ascii="Candara" w:hAnsi="Candara"/>
        </w:rPr>
        <w:tab/>
      </w:r>
      <w:r w:rsidR="00A01170">
        <w:rPr>
          <w:rFonts w:ascii="Candara" w:hAnsi="Candara"/>
          <w:color w:val="0000FF"/>
        </w:rPr>
        <w:t xml:space="preserve"> </w:t>
      </w:r>
    </w:p>
    <w:p w14:paraId="7C865058" w14:textId="7D946E47" w:rsidR="005A7AB3" w:rsidRPr="00D23D08" w:rsidRDefault="005A7AB3" w:rsidP="005A7AB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 xml:space="preserve">b. ((285.3 x 105) – (1.200 x 103)) x 2.8954 = </w:t>
      </w:r>
      <w:r w:rsidR="008275BC">
        <w:rPr>
          <w:rFonts w:ascii="Candara" w:hAnsi="Candara"/>
        </w:rPr>
        <w:tab/>
      </w:r>
      <w:r w:rsidR="00D674A9">
        <w:rPr>
          <w:rFonts w:ascii="Candara" w:hAnsi="Candara"/>
        </w:rPr>
        <w:t xml:space="preserve">     </w:t>
      </w:r>
      <w:r w:rsidR="00A01170">
        <w:rPr>
          <w:rFonts w:ascii="Candara" w:hAnsi="Candara"/>
          <w:color w:val="0000FF"/>
        </w:rPr>
        <w:t xml:space="preserve"> </w:t>
      </w:r>
    </w:p>
    <w:p w14:paraId="389C8249" w14:textId="37AFC6E2" w:rsidR="005A7AB3" w:rsidRPr="00D23D08" w:rsidRDefault="005A7AB3" w:rsidP="005A7AB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c. (0.0045 x 20,000.0) + (281.3 x 12) =</w:t>
      </w:r>
      <w:r w:rsidR="00D23D08">
        <w:rPr>
          <w:rFonts w:ascii="Candara" w:hAnsi="Candara"/>
        </w:rPr>
        <w:tab/>
      </w:r>
      <w:r w:rsidR="00D23D08">
        <w:rPr>
          <w:rFonts w:ascii="Candara" w:hAnsi="Candara"/>
        </w:rPr>
        <w:tab/>
      </w:r>
      <w:r w:rsidR="00A01170">
        <w:rPr>
          <w:rFonts w:ascii="Candara" w:hAnsi="Candara"/>
          <w:color w:val="0000FF"/>
        </w:rPr>
        <w:t xml:space="preserve"> </w:t>
      </w:r>
    </w:p>
    <w:p w14:paraId="765ADD51" w14:textId="1F8462C1" w:rsidR="005A7AB3" w:rsidRPr="00B74DC3" w:rsidRDefault="005A7AB3" w:rsidP="005A7AB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 xml:space="preserve">d. 863 x (1255 – (3.45 x 108)) = </w:t>
      </w:r>
      <w:r w:rsidR="00B74DC3">
        <w:rPr>
          <w:rFonts w:ascii="Candara" w:hAnsi="Candara"/>
        </w:rPr>
        <w:tab/>
      </w:r>
      <w:r w:rsidR="00B74DC3">
        <w:rPr>
          <w:rFonts w:ascii="Candara" w:hAnsi="Candara"/>
        </w:rPr>
        <w:tab/>
      </w:r>
      <w:r w:rsidR="00A01170">
        <w:rPr>
          <w:rFonts w:ascii="Candara" w:hAnsi="Candara"/>
          <w:color w:val="0000FF"/>
        </w:rPr>
        <w:t xml:space="preserve"> </w:t>
      </w:r>
    </w:p>
    <w:p w14:paraId="1DD083E7" w14:textId="77777777" w:rsidR="00856BA8" w:rsidRDefault="00856BA8" w:rsidP="00431EF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rPr>
          <w:rFonts w:ascii="Candara" w:hAnsi="Candara"/>
          <w:b/>
          <w:u w:val="single"/>
        </w:rPr>
      </w:pPr>
    </w:p>
    <w:p w14:paraId="425EE4C1" w14:textId="74C4280D" w:rsidR="00F05C7A" w:rsidRPr="00F05C7A" w:rsidRDefault="00F05C7A" w:rsidP="00431EF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rPr>
          <w:rFonts w:ascii="Candara" w:hAnsi="Candara"/>
          <w:u w:val="single"/>
        </w:rPr>
      </w:pPr>
      <w:r>
        <w:rPr>
          <w:rFonts w:ascii="Candara" w:hAnsi="Candara"/>
          <w:u w:val="single"/>
        </w:rPr>
        <w:t>Scientific notation</w:t>
      </w:r>
    </w:p>
    <w:p w14:paraId="4D7AA2CB" w14:textId="5F3B0D70" w:rsidR="00F05C7A" w:rsidRDefault="00E93D2E" w:rsidP="00431EF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rPr>
          <w:rFonts w:ascii="Candara" w:hAnsi="Candara"/>
        </w:rPr>
      </w:pPr>
      <w:r>
        <w:rPr>
          <w:rFonts w:ascii="Candara" w:hAnsi="Candara"/>
        </w:rPr>
        <w:t>18</w:t>
      </w:r>
      <w:r w:rsidR="00EF44EB">
        <w:rPr>
          <w:rFonts w:ascii="Candara" w:hAnsi="Candara"/>
        </w:rPr>
        <w:t>. Convert these numbers into scientific notation:</w:t>
      </w:r>
    </w:p>
    <w:p w14:paraId="2F09A3A3" w14:textId="4403FB0A" w:rsidR="00EF44EB" w:rsidRDefault="004A546A" w:rsidP="00EF44EB">
      <w:pPr>
        <w:pStyle w:val="ListParagraph"/>
        <w:widowControl w:val="0"/>
        <w:numPr>
          <w:ilvl w:val="0"/>
          <w:numId w:val="41"/>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rPr>
          <w:rFonts w:ascii="Candara" w:hAnsi="Candara"/>
        </w:rPr>
      </w:pPr>
      <w:r>
        <w:rPr>
          <w:rFonts w:ascii="Candara" w:hAnsi="Candara"/>
        </w:rPr>
        <w:t>25030000</w:t>
      </w:r>
      <w:r>
        <w:rPr>
          <w:rFonts w:ascii="Candara" w:hAnsi="Candara"/>
        </w:rPr>
        <w:tab/>
      </w:r>
      <w:r>
        <w:rPr>
          <w:rFonts w:ascii="Candara" w:hAnsi="Candara"/>
        </w:rPr>
        <w:tab/>
      </w:r>
      <w:r w:rsidR="00A01170">
        <w:rPr>
          <w:rFonts w:ascii="Candara" w:hAnsi="Candara"/>
          <w:color w:val="0000FF"/>
        </w:rPr>
        <w:t xml:space="preserve"> </w:t>
      </w:r>
    </w:p>
    <w:p w14:paraId="350EFDA9" w14:textId="2D2E194D" w:rsidR="004A546A" w:rsidRDefault="004A546A" w:rsidP="00EF44EB">
      <w:pPr>
        <w:pStyle w:val="ListParagraph"/>
        <w:widowControl w:val="0"/>
        <w:numPr>
          <w:ilvl w:val="0"/>
          <w:numId w:val="41"/>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rPr>
          <w:rFonts w:ascii="Candara" w:hAnsi="Candara"/>
        </w:rPr>
      </w:pPr>
      <w:r>
        <w:rPr>
          <w:rFonts w:ascii="Candara" w:hAnsi="Candara"/>
        </w:rPr>
        <w:t>0.00000042600</w:t>
      </w:r>
      <w:r>
        <w:rPr>
          <w:rFonts w:ascii="Candara" w:hAnsi="Candara"/>
        </w:rPr>
        <w:tab/>
      </w:r>
      <w:r w:rsidR="00A01170">
        <w:rPr>
          <w:rFonts w:ascii="Candara" w:hAnsi="Candara"/>
          <w:color w:val="0000FF"/>
        </w:rPr>
        <w:t xml:space="preserve"> </w:t>
      </w:r>
    </w:p>
    <w:p w14:paraId="32563DE3" w14:textId="1DF8602F" w:rsidR="00431EF8" w:rsidRPr="00982B30" w:rsidRDefault="00982B30" w:rsidP="00431EF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rPr>
          <w:rFonts w:ascii="Candara" w:hAnsi="Candara"/>
          <w:b/>
          <w:u w:val="single"/>
        </w:rPr>
      </w:pPr>
      <w:bookmarkStart w:id="0" w:name="_GoBack"/>
      <w:r w:rsidRPr="00982B30">
        <w:rPr>
          <w:rFonts w:ascii="Candara" w:hAnsi="Candara"/>
          <w:b/>
          <w:u w:val="single"/>
        </w:rPr>
        <w:t xml:space="preserve">1.4: </w:t>
      </w:r>
      <w:r w:rsidR="00BA63BB" w:rsidRPr="00982B30">
        <w:rPr>
          <w:rFonts w:ascii="Candara" w:hAnsi="Candara"/>
          <w:b/>
          <w:u w:val="single"/>
        </w:rPr>
        <w:t>Dimensional analysis</w:t>
      </w:r>
    </w:p>
    <w:bookmarkEnd w:id="0"/>
    <w:p w14:paraId="545E06AB" w14:textId="77777777" w:rsidR="001E09A4" w:rsidRPr="004A546A" w:rsidRDefault="001E09A4" w:rsidP="00D64A7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 w:val="16"/>
          <w:szCs w:val="16"/>
        </w:rPr>
      </w:pPr>
    </w:p>
    <w:p w14:paraId="10AE7488" w14:textId="4E2A1A65" w:rsidR="00856BA8" w:rsidRPr="00856BA8" w:rsidRDefault="00856BA8" w:rsidP="00D64A7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u w:val="single"/>
        </w:rPr>
      </w:pPr>
      <w:r w:rsidRPr="00856BA8">
        <w:rPr>
          <w:rFonts w:ascii="Candara" w:hAnsi="Candara"/>
          <w:u w:val="single"/>
        </w:rPr>
        <w:t>Single conversion factor</w:t>
      </w:r>
    </w:p>
    <w:p w14:paraId="20D56E24" w14:textId="4AD579A0" w:rsidR="00277B68" w:rsidRDefault="007E7021" w:rsidP="00277B6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19</w:t>
      </w:r>
      <w:r w:rsidR="00277B68">
        <w:rPr>
          <w:rFonts w:ascii="Candara" w:hAnsi="Candara"/>
        </w:rPr>
        <w:t>. A blue whale has a lung capacity of 5.0 x 10</w:t>
      </w:r>
      <w:r w:rsidR="00277B68" w:rsidRPr="00D07536">
        <w:rPr>
          <w:rFonts w:ascii="Candara" w:hAnsi="Candara"/>
          <w:sz w:val="28"/>
          <w:vertAlign w:val="superscript"/>
        </w:rPr>
        <w:t>3</w:t>
      </w:r>
      <w:r w:rsidR="00277B68">
        <w:rPr>
          <w:rFonts w:ascii="Candara" w:hAnsi="Candara"/>
        </w:rPr>
        <w:t xml:space="preserve"> L. Convert that to gallons.</w:t>
      </w:r>
    </w:p>
    <w:p w14:paraId="0FB92E18" w14:textId="77777777" w:rsidR="00856BA8" w:rsidRDefault="00856BA8" w:rsidP="00D64A7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3632A1BE" w14:textId="4F73C4C6" w:rsidR="001E09A4" w:rsidRPr="001E09A4" w:rsidRDefault="001E09A4" w:rsidP="00D64A7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u w:val="single"/>
        </w:rPr>
      </w:pPr>
      <w:r>
        <w:rPr>
          <w:rFonts w:ascii="Candara" w:hAnsi="Candara"/>
          <w:u w:val="single"/>
        </w:rPr>
        <w:t>With multiple conversion factors</w:t>
      </w:r>
    </w:p>
    <w:p w14:paraId="57C5D791" w14:textId="12682DD0" w:rsidR="00856BA8" w:rsidRDefault="007E7021" w:rsidP="00856BA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20</w:t>
      </w:r>
      <w:r w:rsidR="00856BA8">
        <w:rPr>
          <w:rFonts w:ascii="Candara" w:hAnsi="Candara"/>
        </w:rPr>
        <w:t>. In 2007, it’s estimated that 31 billion tons of CO2 was emitted worldwide due to fossil fuel combustion and cement production. Express this mass in grams using a metric prefix without scientific notation.</w:t>
      </w:r>
    </w:p>
    <w:p w14:paraId="4036A15F" w14:textId="77777777" w:rsidR="00856BA8" w:rsidRDefault="00856BA8" w:rsidP="00D64A7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3D312B8F" w14:textId="6EAF1732" w:rsidR="00D64A7C" w:rsidRDefault="007E7021" w:rsidP="00D64A7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21</w:t>
      </w:r>
      <w:r w:rsidR="00D64A7C">
        <w:rPr>
          <w:rFonts w:ascii="Candara" w:hAnsi="Candara"/>
        </w:rPr>
        <w:t>. Bamboo can grow up to 60.0 cm per day. Convert that to inches per hour.</w:t>
      </w:r>
    </w:p>
    <w:p w14:paraId="28FE8677" w14:textId="77777777" w:rsidR="00D64A7C" w:rsidRDefault="00D64A7C" w:rsidP="00D64A7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0186F11E" w14:textId="506A0042" w:rsidR="00D64A7C" w:rsidRDefault="007E7021" w:rsidP="00D64A7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22</w:t>
      </w:r>
      <w:r w:rsidR="00D64A7C">
        <w:rPr>
          <w:rFonts w:ascii="Candara" w:hAnsi="Candara"/>
        </w:rPr>
        <w:t>. The recommended adult dose of Elixophyllin, an asthma drug, is 6 mg/kg of body weight. What’s the dose (mg) for a 185-lb person?</w:t>
      </w:r>
    </w:p>
    <w:p w14:paraId="63A66A83" w14:textId="77777777" w:rsidR="00505E65" w:rsidRDefault="00505E65" w:rsidP="00431EF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00" w:themeColor="text1"/>
          <w:u w:val="single"/>
        </w:rPr>
      </w:pPr>
    </w:p>
    <w:p w14:paraId="7817CD27" w14:textId="0D98BC65" w:rsidR="00431EF8" w:rsidRPr="00505E65" w:rsidRDefault="00505E65" w:rsidP="00431EF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00" w:themeColor="text1"/>
          <w:u w:val="single"/>
        </w:rPr>
      </w:pPr>
      <w:r w:rsidRPr="00505E65">
        <w:rPr>
          <w:rFonts w:ascii="Candara" w:hAnsi="Candara"/>
          <w:color w:val="000000" w:themeColor="text1"/>
          <w:u w:val="single"/>
        </w:rPr>
        <w:t>With cubed unit volumes</w:t>
      </w:r>
    </w:p>
    <w:p w14:paraId="3B1402CB" w14:textId="6F0D44D4" w:rsidR="00431EF8" w:rsidRPr="00A27D9C" w:rsidRDefault="007E7021" w:rsidP="00431EF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23</w:t>
      </w:r>
      <w:r w:rsidR="00431EF8" w:rsidRPr="00A27D9C">
        <w:rPr>
          <w:rFonts w:ascii="Candara" w:hAnsi="Candara"/>
        </w:rPr>
        <w:t>. Silicon for computer chips is grown in large cylinder called “boules”. One boule is 300 mm in diameter and 2 m tall. The density of Si is 2.33 g/cm</w:t>
      </w:r>
      <w:r w:rsidR="00431EF8" w:rsidRPr="00505E65">
        <w:rPr>
          <w:rFonts w:ascii="Candara" w:hAnsi="Candara"/>
          <w:sz w:val="24"/>
          <w:vertAlign w:val="superscript"/>
        </w:rPr>
        <w:t>3</w:t>
      </w:r>
      <w:r w:rsidR="00431EF8" w:rsidRPr="00A27D9C">
        <w:rPr>
          <w:rFonts w:ascii="Candara" w:hAnsi="Candara"/>
        </w:rPr>
        <w:t xml:space="preserve">. Silicon wafers for making integrated circuits are sliced from a 2.0 m boule and are 0.75 mm thick and 300 mm in diameter. </w:t>
      </w:r>
    </w:p>
    <w:p w14:paraId="09BBF65F" w14:textId="77777777" w:rsidR="00431EF8" w:rsidRPr="00A27D9C" w:rsidRDefault="00431EF8" w:rsidP="00431EF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sidRPr="00A27D9C">
        <w:rPr>
          <w:rFonts w:ascii="Candara" w:hAnsi="Candara"/>
        </w:rPr>
        <w:tab/>
        <w:t>a. How many wafers can be cut from a single boule?</w:t>
      </w:r>
    </w:p>
    <w:p w14:paraId="0AE75F13" w14:textId="77777777" w:rsidR="00431EF8" w:rsidRPr="00A27D9C" w:rsidRDefault="00431EF8" w:rsidP="00431EF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sidRPr="00A27D9C">
        <w:rPr>
          <w:rFonts w:ascii="Candara" w:hAnsi="Candara"/>
        </w:rPr>
        <w:tab/>
        <w:t>b. What is the mass of one wafer?</w:t>
      </w:r>
    </w:p>
    <w:p w14:paraId="6BD91DEB" w14:textId="77777777" w:rsidR="00431EF8" w:rsidRDefault="00431EF8" w:rsidP="00431EF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p>
    <w:p w14:paraId="0491D7B2" w14:textId="54A03445" w:rsidR="00B50A89" w:rsidRDefault="007E7021" w:rsidP="00B50A89">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24</w:t>
      </w:r>
      <w:r w:rsidR="00B50A89">
        <w:rPr>
          <w:rFonts w:ascii="Candara" w:hAnsi="Candara"/>
        </w:rPr>
        <w:t>. The concentration of carbon monoxide in an urban apartment is 48 μg/m</w:t>
      </w:r>
      <w:r w:rsidR="00B50A89" w:rsidRPr="00B80381">
        <w:rPr>
          <w:rFonts w:ascii="Candara" w:hAnsi="Candara"/>
          <w:sz w:val="24"/>
          <w:vertAlign w:val="superscript"/>
        </w:rPr>
        <w:t>3</w:t>
      </w:r>
      <w:r w:rsidR="00B50A89">
        <w:rPr>
          <w:rFonts w:ascii="Candara" w:hAnsi="Candara"/>
        </w:rPr>
        <w:t xml:space="preserve">. What is the mass (g) of CO in room that measures 11.0 x 11.5 x 20.5 ft? </w:t>
      </w:r>
    </w:p>
    <w:p w14:paraId="28F427E1" w14:textId="77777777" w:rsidR="00B50A89" w:rsidRDefault="00B50A89" w:rsidP="00B50A89">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p>
    <w:p w14:paraId="1379A74D" w14:textId="77777777" w:rsidR="00BA63BB" w:rsidRPr="00EF12D7" w:rsidRDefault="00BA63BB"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p>
    <w:sectPr w:rsidR="00BA63BB" w:rsidRPr="00EF12D7" w:rsidSect="001A146C">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9AA2A" w14:textId="77777777" w:rsidR="00DA0631" w:rsidRDefault="00DA0631">
      <w:r>
        <w:separator/>
      </w:r>
    </w:p>
  </w:endnote>
  <w:endnote w:type="continuationSeparator" w:id="0">
    <w:p w14:paraId="7AB147CB" w14:textId="77777777" w:rsidR="00DA0631" w:rsidRDefault="00DA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Skia">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8FC48" w14:textId="77777777" w:rsidR="00DA0631" w:rsidRDefault="00DA0631"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33192" w14:textId="77777777" w:rsidR="00DA0631" w:rsidRDefault="00DA0631" w:rsidP="009C27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2ECC" w14:textId="77777777" w:rsidR="00DA0631" w:rsidRPr="009C2711" w:rsidRDefault="00DA0631" w:rsidP="001A146C">
    <w:pPr>
      <w:pStyle w:val="Footer"/>
      <w:framePr w:wrap="around" w:vAnchor="text" w:hAnchor="margin" w:xAlign="right" w:y="1"/>
      <w:rPr>
        <w:rStyle w:val="PageNumber"/>
      </w:rPr>
    </w:pPr>
    <w:r w:rsidRPr="009C2711">
      <w:rPr>
        <w:rStyle w:val="PageNumber"/>
        <w:rFonts w:ascii="Skia" w:hAnsi="Skia"/>
      </w:rPr>
      <w:fldChar w:fldCharType="begin"/>
    </w:r>
    <w:r w:rsidRPr="009C2711">
      <w:rPr>
        <w:rStyle w:val="PageNumber"/>
        <w:rFonts w:ascii="Skia" w:hAnsi="Skia"/>
      </w:rPr>
      <w:instrText xml:space="preserve">PAGE  </w:instrText>
    </w:r>
    <w:r w:rsidRPr="009C2711">
      <w:rPr>
        <w:rStyle w:val="PageNumber"/>
        <w:rFonts w:ascii="Skia" w:hAnsi="Skia"/>
      </w:rPr>
      <w:fldChar w:fldCharType="separate"/>
    </w:r>
    <w:r w:rsidR="00982B30">
      <w:rPr>
        <w:rStyle w:val="PageNumber"/>
        <w:rFonts w:ascii="Skia" w:hAnsi="Skia"/>
        <w:noProof/>
      </w:rPr>
      <w:t>1</w:t>
    </w:r>
    <w:r w:rsidRPr="009C2711">
      <w:rPr>
        <w:rStyle w:val="PageNumber"/>
        <w:rFonts w:ascii="Skia" w:hAnsi="Skia"/>
      </w:rPr>
      <w:fldChar w:fldCharType="end"/>
    </w:r>
  </w:p>
  <w:p w14:paraId="0EABF7D8" w14:textId="77777777" w:rsidR="00DA0631" w:rsidRDefault="00DA0631" w:rsidP="009C27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C7EE9" w14:textId="77777777" w:rsidR="00DA0631" w:rsidRDefault="00DA0631">
      <w:r>
        <w:separator/>
      </w:r>
    </w:p>
  </w:footnote>
  <w:footnote w:type="continuationSeparator" w:id="0">
    <w:p w14:paraId="32ECCAFE" w14:textId="77777777" w:rsidR="00DA0631" w:rsidRDefault="00DA06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50FF0" w14:textId="7BBBA57E" w:rsidR="00DA0631" w:rsidRDefault="00DA0631"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60288" behindDoc="0" locked="0" layoutInCell="1" allowOverlap="1" wp14:anchorId="3BD0AB78" wp14:editId="66A1D6E1">
          <wp:simplePos x="0" y="0"/>
          <wp:positionH relativeFrom="column">
            <wp:posOffset>4852035</wp:posOffset>
          </wp:positionH>
          <wp:positionV relativeFrom="paragraph">
            <wp:posOffset>2540</wp:posOffset>
          </wp:positionV>
          <wp:extent cx="673100" cy="660400"/>
          <wp:effectExtent l="0" t="0" r="12700" b="0"/>
          <wp:wrapSquare wrapText="bothSides"/>
          <wp:docPr id="2"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Pr>
        <w:rFonts w:asciiTheme="majorHAnsi" w:hAnsiTheme="majorHAnsi"/>
        <w:i/>
        <w:color w:val="808080" w:themeColor="background1" w:themeShade="80"/>
      </w:rPr>
      <w:t>Vermont Tech</w:t>
    </w:r>
  </w:p>
  <w:p w14:paraId="06513C17" w14:textId="77777777" w:rsidR="00DA0631" w:rsidRPr="00622D91" w:rsidRDefault="00DA0631" w:rsidP="009C2711">
    <w:pPr>
      <w:pStyle w:val="Header"/>
      <w:rPr>
        <w:rFonts w:asciiTheme="majorHAnsi" w:hAnsiTheme="majorHAnsi"/>
        <w:i/>
        <w:color w:val="808080" w:themeColor="background1" w:themeShade="80"/>
      </w:rPr>
    </w:pPr>
    <w:r w:rsidRPr="00622D91">
      <w:rPr>
        <w:rFonts w:asciiTheme="majorHAnsi" w:hAnsiTheme="majorHAnsi"/>
        <w:i/>
        <w:color w:val="808080" w:themeColor="background1" w:themeShade="80"/>
      </w:rPr>
      <w:t>CHE1031</w:t>
    </w:r>
  </w:p>
  <w:p w14:paraId="757ADFEC" w14:textId="1ACE69C0" w:rsidR="00DA0631" w:rsidRPr="00622D91" w:rsidRDefault="00DA0631"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t xml:space="preserve"> </w:t>
    </w:r>
  </w:p>
  <w:p w14:paraId="05ED48F7" w14:textId="3E03931A" w:rsidR="00DA0631" w:rsidRDefault="00DA0631"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1F9A3F50" wp14:editId="2A2F1C19">
              <wp:simplePos x="0" y="0"/>
              <wp:positionH relativeFrom="column">
                <wp:posOffset>-62865</wp:posOffset>
              </wp:positionH>
              <wp:positionV relativeFrom="paragraph">
                <wp:posOffset>62230</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9pt" to="427.1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wt8LQCAAC3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" strokecolor="red" strokeweight="2pt">
              <v:fill o:detectmouseclick="t"/>
              <v:stroke dashstyle="1 1" endcap="round"/>
              <v:shadow opacity="22938f" mv:blur="38100f" offset="0,2pt"/>
            </v:line>
          </w:pict>
        </mc:Fallback>
      </mc:AlternateContent>
    </w:r>
    <w:r>
      <w:rPr>
        <w:i/>
        <w:color w:val="808080"/>
      </w:rPr>
      <w:t xml:space="preserve">            </w:t>
    </w:r>
  </w:p>
  <w:p w14:paraId="5C3DC971" w14:textId="77777777" w:rsidR="00DA0631" w:rsidRDefault="00DA06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B0C75"/>
    <w:multiLevelType w:val="hybridMultilevel"/>
    <w:tmpl w:val="0EA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E4FCA"/>
    <w:multiLevelType w:val="hybridMultilevel"/>
    <w:tmpl w:val="A0A4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A2A63"/>
    <w:multiLevelType w:val="hybridMultilevel"/>
    <w:tmpl w:val="25E63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07FCD"/>
    <w:multiLevelType w:val="hybridMultilevel"/>
    <w:tmpl w:val="5A40B332"/>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nsid w:val="1C982702"/>
    <w:multiLevelType w:val="hybridMultilevel"/>
    <w:tmpl w:val="7EFC1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50AF3"/>
    <w:multiLevelType w:val="hybridMultilevel"/>
    <w:tmpl w:val="917E0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D545E"/>
    <w:multiLevelType w:val="hybridMultilevel"/>
    <w:tmpl w:val="B4B8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24A3B"/>
    <w:multiLevelType w:val="hybridMultilevel"/>
    <w:tmpl w:val="FAE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934BC"/>
    <w:multiLevelType w:val="hybridMultilevel"/>
    <w:tmpl w:val="7CF6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A04E0"/>
    <w:multiLevelType w:val="hybridMultilevel"/>
    <w:tmpl w:val="76A28A36"/>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hint="default"/>
      </w:rPr>
    </w:lvl>
    <w:lvl w:ilvl="2" w:tplc="04090005">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nsid w:val="258D3980"/>
    <w:multiLevelType w:val="hybridMultilevel"/>
    <w:tmpl w:val="3C9E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7">
    <w:nsid w:val="2C585805"/>
    <w:multiLevelType w:val="hybridMultilevel"/>
    <w:tmpl w:val="EC32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654820"/>
    <w:multiLevelType w:val="hybridMultilevel"/>
    <w:tmpl w:val="82E0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DA34EA"/>
    <w:multiLevelType w:val="hybridMultilevel"/>
    <w:tmpl w:val="5DE8E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C04CE"/>
    <w:multiLevelType w:val="hybridMultilevel"/>
    <w:tmpl w:val="2A0A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BE706E"/>
    <w:multiLevelType w:val="hybridMultilevel"/>
    <w:tmpl w:val="7604F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BE479ED"/>
    <w:multiLevelType w:val="hybridMultilevel"/>
    <w:tmpl w:val="BD3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EC5E99"/>
    <w:multiLevelType w:val="hybridMultilevel"/>
    <w:tmpl w:val="B5D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8B2C83"/>
    <w:multiLevelType w:val="hybridMultilevel"/>
    <w:tmpl w:val="9A261EE0"/>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0">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4">
    <w:nsid w:val="65F824EF"/>
    <w:multiLevelType w:val="hybridMultilevel"/>
    <w:tmpl w:val="8E8AC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863CE0"/>
    <w:multiLevelType w:val="hybridMultilevel"/>
    <w:tmpl w:val="5298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66506A"/>
    <w:multiLevelType w:val="hybridMultilevel"/>
    <w:tmpl w:val="B21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0F77B5"/>
    <w:multiLevelType w:val="hybridMultilevel"/>
    <w:tmpl w:val="4990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187129"/>
    <w:multiLevelType w:val="hybridMultilevel"/>
    <w:tmpl w:val="23B2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A70C5B"/>
    <w:multiLevelType w:val="hybridMultilevel"/>
    <w:tmpl w:val="631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5"/>
  </w:num>
  <w:num w:numId="4">
    <w:abstractNumId w:val="22"/>
  </w:num>
  <w:num w:numId="5">
    <w:abstractNumId w:val="38"/>
  </w:num>
  <w:num w:numId="6">
    <w:abstractNumId w:val="15"/>
  </w:num>
  <w:num w:numId="7">
    <w:abstractNumId w:val="31"/>
  </w:num>
  <w:num w:numId="8">
    <w:abstractNumId w:val="32"/>
  </w:num>
  <w:num w:numId="9">
    <w:abstractNumId w:val="27"/>
  </w:num>
  <w:num w:numId="10">
    <w:abstractNumId w:val="0"/>
  </w:num>
  <w:num w:numId="11">
    <w:abstractNumId w:val="30"/>
  </w:num>
  <w:num w:numId="12">
    <w:abstractNumId w:val="3"/>
  </w:num>
  <w:num w:numId="13">
    <w:abstractNumId w:val="14"/>
  </w:num>
  <w:num w:numId="14">
    <w:abstractNumId w:val="1"/>
  </w:num>
  <w:num w:numId="15">
    <w:abstractNumId w:val="18"/>
  </w:num>
  <w:num w:numId="16">
    <w:abstractNumId w:val="23"/>
  </w:num>
  <w:num w:numId="17">
    <w:abstractNumId w:val="34"/>
  </w:num>
  <w:num w:numId="18">
    <w:abstractNumId w:val="5"/>
  </w:num>
  <w:num w:numId="19">
    <w:abstractNumId w:val="24"/>
  </w:num>
  <w:num w:numId="20">
    <w:abstractNumId w:val="8"/>
  </w:num>
  <w:num w:numId="21">
    <w:abstractNumId w:val="19"/>
  </w:num>
  <w:num w:numId="22">
    <w:abstractNumId w:val="37"/>
  </w:num>
  <w:num w:numId="23">
    <w:abstractNumId w:val="12"/>
  </w:num>
  <w:num w:numId="24">
    <w:abstractNumId w:val="9"/>
  </w:num>
  <w:num w:numId="25">
    <w:abstractNumId w:val="21"/>
  </w:num>
  <w:num w:numId="26">
    <w:abstractNumId w:val="36"/>
  </w:num>
  <w:num w:numId="27">
    <w:abstractNumId w:val="10"/>
  </w:num>
  <w:num w:numId="28">
    <w:abstractNumId w:val="39"/>
  </w:num>
  <w:num w:numId="29">
    <w:abstractNumId w:val="13"/>
  </w:num>
  <w:num w:numId="30">
    <w:abstractNumId w:val="2"/>
  </w:num>
  <w:num w:numId="31">
    <w:abstractNumId w:val="17"/>
  </w:num>
  <w:num w:numId="32">
    <w:abstractNumId w:val="35"/>
  </w:num>
  <w:num w:numId="33">
    <w:abstractNumId w:val="11"/>
  </w:num>
  <w:num w:numId="34">
    <w:abstractNumId w:val="26"/>
  </w:num>
  <w:num w:numId="35">
    <w:abstractNumId w:val="40"/>
  </w:num>
  <w:num w:numId="36">
    <w:abstractNumId w:val="4"/>
  </w:num>
  <w:num w:numId="37">
    <w:abstractNumId w:val="28"/>
  </w:num>
  <w:num w:numId="38">
    <w:abstractNumId w:val="20"/>
  </w:num>
  <w:num w:numId="39">
    <w:abstractNumId w:val="7"/>
  </w:num>
  <w:num w:numId="40">
    <w:abstractNumId w:val="2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1"/>
    <w:rsid w:val="00001D3E"/>
    <w:rsid w:val="00013130"/>
    <w:rsid w:val="0003123F"/>
    <w:rsid w:val="0003175E"/>
    <w:rsid w:val="000507B9"/>
    <w:rsid w:val="0006499C"/>
    <w:rsid w:val="00072EB5"/>
    <w:rsid w:val="00073D2B"/>
    <w:rsid w:val="00084543"/>
    <w:rsid w:val="00085E42"/>
    <w:rsid w:val="000C1619"/>
    <w:rsid w:val="000E0017"/>
    <w:rsid w:val="000E5C12"/>
    <w:rsid w:val="00102F86"/>
    <w:rsid w:val="00105443"/>
    <w:rsid w:val="001A146C"/>
    <w:rsid w:val="001D7E39"/>
    <w:rsid w:val="001E09A4"/>
    <w:rsid w:val="001E35FE"/>
    <w:rsid w:val="00205236"/>
    <w:rsid w:val="002120C7"/>
    <w:rsid w:val="00223423"/>
    <w:rsid w:val="002323D9"/>
    <w:rsid w:val="002467BD"/>
    <w:rsid w:val="00265799"/>
    <w:rsid w:val="0027099C"/>
    <w:rsid w:val="00277B68"/>
    <w:rsid w:val="00290C3C"/>
    <w:rsid w:val="00292378"/>
    <w:rsid w:val="002A3536"/>
    <w:rsid w:val="002A74DF"/>
    <w:rsid w:val="002B38A1"/>
    <w:rsid w:val="002C0488"/>
    <w:rsid w:val="002C12FB"/>
    <w:rsid w:val="0030194E"/>
    <w:rsid w:val="00391E3B"/>
    <w:rsid w:val="00392634"/>
    <w:rsid w:val="003A28BF"/>
    <w:rsid w:val="003C4E0F"/>
    <w:rsid w:val="003D4CF6"/>
    <w:rsid w:val="003E03A4"/>
    <w:rsid w:val="00404469"/>
    <w:rsid w:val="004046A6"/>
    <w:rsid w:val="0041566E"/>
    <w:rsid w:val="00417B20"/>
    <w:rsid w:val="00431EF8"/>
    <w:rsid w:val="00446447"/>
    <w:rsid w:val="00463C83"/>
    <w:rsid w:val="004838E2"/>
    <w:rsid w:val="00486B7C"/>
    <w:rsid w:val="00490507"/>
    <w:rsid w:val="004A34A6"/>
    <w:rsid w:val="004A546A"/>
    <w:rsid w:val="004B2680"/>
    <w:rsid w:val="004C6A1D"/>
    <w:rsid w:val="004C715D"/>
    <w:rsid w:val="004D6150"/>
    <w:rsid w:val="00500FC4"/>
    <w:rsid w:val="00505E65"/>
    <w:rsid w:val="0052093C"/>
    <w:rsid w:val="00521844"/>
    <w:rsid w:val="0055689C"/>
    <w:rsid w:val="005614DB"/>
    <w:rsid w:val="0057557C"/>
    <w:rsid w:val="00583222"/>
    <w:rsid w:val="00594E3E"/>
    <w:rsid w:val="005A7AB3"/>
    <w:rsid w:val="005C0645"/>
    <w:rsid w:val="005E30DB"/>
    <w:rsid w:val="005F3992"/>
    <w:rsid w:val="00605FB7"/>
    <w:rsid w:val="00623D5D"/>
    <w:rsid w:val="006739D7"/>
    <w:rsid w:val="00677AB5"/>
    <w:rsid w:val="006D0E14"/>
    <w:rsid w:val="00700DF7"/>
    <w:rsid w:val="00715575"/>
    <w:rsid w:val="00720408"/>
    <w:rsid w:val="00721C9F"/>
    <w:rsid w:val="00747897"/>
    <w:rsid w:val="007840B0"/>
    <w:rsid w:val="00791CCC"/>
    <w:rsid w:val="007A68FE"/>
    <w:rsid w:val="007A6F2B"/>
    <w:rsid w:val="007D387F"/>
    <w:rsid w:val="007E5395"/>
    <w:rsid w:val="007E7021"/>
    <w:rsid w:val="007F45DD"/>
    <w:rsid w:val="00805E35"/>
    <w:rsid w:val="0081344A"/>
    <w:rsid w:val="00814B71"/>
    <w:rsid w:val="00817DE4"/>
    <w:rsid w:val="00826DEB"/>
    <w:rsid w:val="008275BC"/>
    <w:rsid w:val="00835B54"/>
    <w:rsid w:val="00836BF0"/>
    <w:rsid w:val="00837A2B"/>
    <w:rsid w:val="00856670"/>
    <w:rsid w:val="00856BA8"/>
    <w:rsid w:val="0087023A"/>
    <w:rsid w:val="00870DED"/>
    <w:rsid w:val="0088179B"/>
    <w:rsid w:val="00887CFA"/>
    <w:rsid w:val="00897B83"/>
    <w:rsid w:val="008A6960"/>
    <w:rsid w:val="008A6DDC"/>
    <w:rsid w:val="008B2822"/>
    <w:rsid w:val="008B74A9"/>
    <w:rsid w:val="008C3AB0"/>
    <w:rsid w:val="008C7389"/>
    <w:rsid w:val="008D4197"/>
    <w:rsid w:val="008E22E2"/>
    <w:rsid w:val="008F2695"/>
    <w:rsid w:val="008F6CE3"/>
    <w:rsid w:val="009006F3"/>
    <w:rsid w:val="00922FB8"/>
    <w:rsid w:val="00937B03"/>
    <w:rsid w:val="00937D4F"/>
    <w:rsid w:val="009434F7"/>
    <w:rsid w:val="00944917"/>
    <w:rsid w:val="009509D2"/>
    <w:rsid w:val="00975DD1"/>
    <w:rsid w:val="00977F83"/>
    <w:rsid w:val="00980E58"/>
    <w:rsid w:val="00982B30"/>
    <w:rsid w:val="009B62B1"/>
    <w:rsid w:val="009C1047"/>
    <w:rsid w:val="009C2711"/>
    <w:rsid w:val="009D7176"/>
    <w:rsid w:val="00A01170"/>
    <w:rsid w:val="00A2084A"/>
    <w:rsid w:val="00A20AC5"/>
    <w:rsid w:val="00A27D9C"/>
    <w:rsid w:val="00A34C52"/>
    <w:rsid w:val="00A5316B"/>
    <w:rsid w:val="00A557B7"/>
    <w:rsid w:val="00A61652"/>
    <w:rsid w:val="00A761C8"/>
    <w:rsid w:val="00AA03A5"/>
    <w:rsid w:val="00AB7697"/>
    <w:rsid w:val="00AD600B"/>
    <w:rsid w:val="00AE3123"/>
    <w:rsid w:val="00AF4803"/>
    <w:rsid w:val="00B04667"/>
    <w:rsid w:val="00B14633"/>
    <w:rsid w:val="00B2145C"/>
    <w:rsid w:val="00B22875"/>
    <w:rsid w:val="00B3330D"/>
    <w:rsid w:val="00B46A3B"/>
    <w:rsid w:val="00B50A89"/>
    <w:rsid w:val="00B51B0B"/>
    <w:rsid w:val="00B54B43"/>
    <w:rsid w:val="00B55031"/>
    <w:rsid w:val="00B7375E"/>
    <w:rsid w:val="00B74DC3"/>
    <w:rsid w:val="00B80381"/>
    <w:rsid w:val="00B84981"/>
    <w:rsid w:val="00BA52C2"/>
    <w:rsid w:val="00BA63BB"/>
    <w:rsid w:val="00BF67E1"/>
    <w:rsid w:val="00C058A4"/>
    <w:rsid w:val="00C323DB"/>
    <w:rsid w:val="00C53389"/>
    <w:rsid w:val="00C956E0"/>
    <w:rsid w:val="00C97CCA"/>
    <w:rsid w:val="00CB133C"/>
    <w:rsid w:val="00CB30FB"/>
    <w:rsid w:val="00CC6895"/>
    <w:rsid w:val="00CF3C42"/>
    <w:rsid w:val="00CF45C3"/>
    <w:rsid w:val="00D05B6C"/>
    <w:rsid w:val="00D07536"/>
    <w:rsid w:val="00D23D08"/>
    <w:rsid w:val="00D37F33"/>
    <w:rsid w:val="00D42094"/>
    <w:rsid w:val="00D43527"/>
    <w:rsid w:val="00D64A7C"/>
    <w:rsid w:val="00D66F16"/>
    <w:rsid w:val="00D674A9"/>
    <w:rsid w:val="00D764BE"/>
    <w:rsid w:val="00D80B94"/>
    <w:rsid w:val="00D8731D"/>
    <w:rsid w:val="00D94AD1"/>
    <w:rsid w:val="00DA0631"/>
    <w:rsid w:val="00DB1B20"/>
    <w:rsid w:val="00DC4D99"/>
    <w:rsid w:val="00DD134E"/>
    <w:rsid w:val="00DF0999"/>
    <w:rsid w:val="00E42AD5"/>
    <w:rsid w:val="00E52E9B"/>
    <w:rsid w:val="00E53DE3"/>
    <w:rsid w:val="00E65D74"/>
    <w:rsid w:val="00E7163A"/>
    <w:rsid w:val="00E81D27"/>
    <w:rsid w:val="00E93109"/>
    <w:rsid w:val="00E93640"/>
    <w:rsid w:val="00E93D2E"/>
    <w:rsid w:val="00EB463D"/>
    <w:rsid w:val="00EC1A7E"/>
    <w:rsid w:val="00EC3952"/>
    <w:rsid w:val="00ED05A8"/>
    <w:rsid w:val="00EF12D7"/>
    <w:rsid w:val="00EF44EB"/>
    <w:rsid w:val="00F05C7A"/>
    <w:rsid w:val="00F121E5"/>
    <w:rsid w:val="00F92664"/>
    <w:rsid w:val="00FA5446"/>
    <w:rsid w:val="00FB2B91"/>
    <w:rsid w:val="00FB6E5D"/>
    <w:rsid w:val="00FC197A"/>
    <w:rsid w:val="00FD36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28C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character" w:styleId="Emphasis">
    <w:name w:val="Emphasis"/>
    <w:basedOn w:val="DefaultParagraphFont"/>
    <w:rsid w:val="00FC197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character" w:styleId="Emphasis">
    <w:name w:val="Emphasis"/>
    <w:basedOn w:val="DefaultParagraphFont"/>
    <w:rsid w:val="00FC19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785</Words>
  <Characters>4476</Characters>
  <Application>Microsoft Macintosh Word</Application>
  <DocSecurity>0</DocSecurity>
  <Lines>37</Lines>
  <Paragraphs>10</Paragraphs>
  <ScaleCrop>false</ScaleCrop>
  <Company>Vermont Technical College</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6</cp:revision>
  <dcterms:created xsi:type="dcterms:W3CDTF">2016-01-16T19:47:00Z</dcterms:created>
  <dcterms:modified xsi:type="dcterms:W3CDTF">2016-08-21T12:28:00Z</dcterms:modified>
</cp:coreProperties>
</file>