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AC7A" w14:textId="77777777" w:rsidR="005A35AC" w:rsidRPr="006B18C6" w:rsidRDefault="005A35AC" w:rsidP="005A35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 w:cs="Times New Roman"/>
          <w:color w:val="000000"/>
          <w:szCs w:val="22"/>
        </w:rPr>
      </w:pPr>
      <w:r w:rsidRPr="006B18C6">
        <w:rPr>
          <w:rStyle w:val="Heading2Char"/>
          <w:rFonts w:ascii="Candara" w:hAnsi="Candara"/>
          <w:sz w:val="28"/>
          <w:szCs w:val="22"/>
          <w:u w:val="none"/>
        </w:rPr>
        <w:t>Pre-Lab quiz: Acid strength &amp; titration</w:t>
      </w:r>
      <w:r w:rsidRPr="006B18C6">
        <w:rPr>
          <w:rStyle w:val="Heading2Char"/>
          <w:rFonts w:ascii="Candara" w:hAnsi="Candara"/>
          <w:sz w:val="28"/>
          <w:szCs w:val="22"/>
          <w:u w:val="none"/>
        </w:rPr>
        <w:cr/>
      </w:r>
      <w:r w:rsidRPr="006B18C6">
        <w:rPr>
          <w:rFonts w:ascii="Candara" w:hAnsi="Candara" w:cs="Times New Roman"/>
          <w:szCs w:val="22"/>
        </w:rPr>
        <w:cr/>
      </w:r>
      <w:r w:rsidRPr="006B18C6">
        <w:rPr>
          <w:rFonts w:ascii="Candara" w:hAnsi="Candara" w:cs="Times New Roman"/>
          <w:color w:val="000000"/>
          <w:szCs w:val="22"/>
        </w:rPr>
        <w:t>1. Acidity is determined by the concentration of what ion?</w:t>
      </w:r>
    </w:p>
    <w:p w14:paraId="62438F2C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FF"/>
          <w:szCs w:val="22"/>
        </w:rPr>
      </w:pPr>
    </w:p>
    <w:p w14:paraId="54D8766E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FF"/>
          <w:szCs w:val="22"/>
          <w:vertAlign w:val="superscript"/>
        </w:rPr>
      </w:pPr>
    </w:p>
    <w:p w14:paraId="0F4445F0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00"/>
          <w:szCs w:val="22"/>
        </w:rPr>
      </w:pPr>
      <w:r w:rsidRPr="006B18C6">
        <w:rPr>
          <w:rFonts w:ascii="Candara" w:hAnsi="Candara" w:cs="Times New Roman"/>
          <w:color w:val="000000"/>
          <w:szCs w:val="22"/>
        </w:rPr>
        <w:t>2. Define the terms strong and weak acid.</w:t>
      </w:r>
    </w:p>
    <w:p w14:paraId="493BB1D9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270" w:hanging="270"/>
        <w:rPr>
          <w:rFonts w:ascii="Candara" w:hAnsi="Candara" w:cs="Times New Roman"/>
          <w:color w:val="0000FF"/>
          <w:szCs w:val="22"/>
        </w:rPr>
      </w:pPr>
    </w:p>
    <w:p w14:paraId="1222AB60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270" w:hanging="270"/>
        <w:rPr>
          <w:rFonts w:ascii="Candara" w:hAnsi="Candara" w:cs="Times New Roman"/>
          <w:color w:val="0000FF"/>
          <w:szCs w:val="22"/>
        </w:rPr>
      </w:pPr>
    </w:p>
    <w:p w14:paraId="571537AC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270" w:hanging="270"/>
        <w:rPr>
          <w:rFonts w:ascii="Candara" w:hAnsi="Candara" w:cs="Times New Roman"/>
          <w:color w:val="000000"/>
          <w:szCs w:val="22"/>
        </w:rPr>
      </w:pPr>
    </w:p>
    <w:p w14:paraId="6405AB5B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270" w:hanging="270"/>
        <w:rPr>
          <w:rFonts w:ascii="Candara" w:hAnsi="Candara" w:cs="Times New Roman"/>
          <w:color w:val="000000"/>
          <w:szCs w:val="22"/>
        </w:rPr>
      </w:pPr>
      <w:r w:rsidRPr="006B18C6">
        <w:rPr>
          <w:rFonts w:ascii="Candara" w:hAnsi="Candara" w:cs="Times New Roman"/>
          <w:color w:val="000000"/>
          <w:szCs w:val="22"/>
        </w:rPr>
        <w:t>3. What numerical value describes neutral pH? What common and universal solvent has a neutral pH?</w:t>
      </w:r>
    </w:p>
    <w:p w14:paraId="488BB526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0000FF"/>
          <w:szCs w:val="22"/>
        </w:rPr>
      </w:pPr>
    </w:p>
    <w:p w14:paraId="32B14CA5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0000FF"/>
          <w:szCs w:val="22"/>
        </w:rPr>
      </w:pPr>
    </w:p>
    <w:p w14:paraId="56D6279D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00"/>
          <w:szCs w:val="22"/>
        </w:rPr>
      </w:pPr>
      <w:r w:rsidRPr="006B18C6">
        <w:rPr>
          <w:rFonts w:ascii="Candara" w:hAnsi="Candara" w:cs="Times New Roman"/>
          <w:color w:val="000000"/>
          <w:szCs w:val="22"/>
        </w:rPr>
        <w:t>4. What scale is used to measure pH? (circle one)</w:t>
      </w:r>
    </w:p>
    <w:p w14:paraId="70BA8B6C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000000"/>
          <w:szCs w:val="22"/>
        </w:rPr>
      </w:pPr>
      <w:r w:rsidRPr="006B18C6">
        <w:rPr>
          <w:rFonts w:ascii="Candara" w:hAnsi="Candara" w:cs="Times New Roman"/>
          <w:color w:val="000000"/>
          <w:szCs w:val="22"/>
        </w:rPr>
        <w:t>a. Linear</w:t>
      </w:r>
    </w:p>
    <w:p w14:paraId="3F83A2D3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0000FF"/>
          <w:szCs w:val="22"/>
        </w:rPr>
      </w:pPr>
      <w:r w:rsidRPr="006B18C6">
        <w:rPr>
          <w:rFonts w:ascii="Candara" w:hAnsi="Candara" w:cs="Times New Roman"/>
          <w:color w:val="000000"/>
          <w:szCs w:val="22"/>
        </w:rPr>
        <w:t>b. Logarithmic</w:t>
      </w:r>
      <w:r w:rsidRPr="006B18C6">
        <w:rPr>
          <w:rFonts w:ascii="Candara" w:hAnsi="Candara" w:cs="Times New Roman"/>
          <w:color w:val="000000"/>
          <w:szCs w:val="22"/>
        </w:rPr>
        <w:tab/>
      </w:r>
      <w:r w:rsidRPr="006B18C6">
        <w:rPr>
          <w:rFonts w:ascii="Candara" w:hAnsi="Candara" w:cs="Times New Roman"/>
          <w:color w:val="000000"/>
          <w:szCs w:val="22"/>
        </w:rPr>
        <w:tab/>
      </w:r>
      <w:r w:rsidRPr="006B18C6">
        <w:rPr>
          <w:rFonts w:ascii="Candara" w:hAnsi="Candara" w:cs="Times New Roman"/>
          <w:color w:val="000000"/>
          <w:szCs w:val="22"/>
        </w:rPr>
        <w:tab/>
      </w:r>
    </w:p>
    <w:p w14:paraId="380A4468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000000"/>
          <w:szCs w:val="22"/>
        </w:rPr>
      </w:pPr>
      <w:r w:rsidRPr="006B18C6">
        <w:rPr>
          <w:rFonts w:ascii="Candara" w:hAnsi="Candara" w:cs="Times New Roman"/>
          <w:color w:val="000000"/>
          <w:szCs w:val="22"/>
        </w:rPr>
        <w:t>c. Exponential</w:t>
      </w:r>
    </w:p>
    <w:p w14:paraId="7CEF15C1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000000"/>
          <w:szCs w:val="22"/>
        </w:rPr>
      </w:pPr>
      <w:r w:rsidRPr="006B18C6">
        <w:rPr>
          <w:rFonts w:ascii="Candara" w:hAnsi="Candara" w:cs="Times New Roman"/>
          <w:color w:val="000000"/>
          <w:szCs w:val="22"/>
        </w:rPr>
        <w:t>d. Semi-logarithmic</w:t>
      </w:r>
    </w:p>
    <w:p w14:paraId="7B22945B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000000"/>
          <w:szCs w:val="22"/>
        </w:rPr>
      </w:pPr>
    </w:p>
    <w:p w14:paraId="78A26203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00"/>
          <w:szCs w:val="22"/>
        </w:rPr>
      </w:pPr>
      <w:r w:rsidRPr="006B18C6">
        <w:rPr>
          <w:rFonts w:ascii="Candara" w:hAnsi="Candara" w:cs="Times New Roman"/>
          <w:color w:val="000000"/>
          <w:szCs w:val="22"/>
        </w:rPr>
        <w:t xml:space="preserve">5. Are acidic </w:t>
      </w:r>
      <w:r w:rsidRPr="006B18C6">
        <w:rPr>
          <w:rFonts w:ascii="Candara" w:hAnsi="Candara" w:cs="Times New Roman"/>
          <w:color w:val="000000"/>
          <w:szCs w:val="22"/>
          <w:u w:val="single"/>
        </w:rPr>
        <w:t>and</w:t>
      </w:r>
      <w:r w:rsidRPr="006B18C6">
        <w:rPr>
          <w:rFonts w:ascii="Candara" w:hAnsi="Candara" w:cs="Times New Roman"/>
          <w:color w:val="000000"/>
          <w:szCs w:val="22"/>
        </w:rPr>
        <w:t xml:space="preserve"> basic pH values greater than 7 or less than 7? </w:t>
      </w:r>
    </w:p>
    <w:p w14:paraId="08971025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FF"/>
          <w:szCs w:val="22"/>
        </w:rPr>
      </w:pPr>
    </w:p>
    <w:p w14:paraId="26530315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00"/>
          <w:szCs w:val="22"/>
        </w:rPr>
      </w:pPr>
    </w:p>
    <w:p w14:paraId="59A9F37A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00"/>
          <w:szCs w:val="22"/>
        </w:rPr>
      </w:pPr>
      <w:r w:rsidRPr="006B18C6">
        <w:rPr>
          <w:rFonts w:ascii="Candara" w:hAnsi="Candara" w:cs="Times New Roman"/>
          <w:color w:val="000000"/>
          <w:szCs w:val="22"/>
        </w:rPr>
        <w:t>6. What equation is used for making dilutions?</w:t>
      </w:r>
    </w:p>
    <w:p w14:paraId="67EE67A9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FF"/>
          <w:szCs w:val="22"/>
        </w:rPr>
      </w:pPr>
    </w:p>
    <w:p w14:paraId="400B9E27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00"/>
          <w:szCs w:val="22"/>
        </w:rPr>
      </w:pPr>
    </w:p>
    <w:p w14:paraId="18BF1D41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00"/>
          <w:szCs w:val="22"/>
        </w:rPr>
      </w:pPr>
    </w:p>
    <w:p w14:paraId="76D20D58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00"/>
          <w:szCs w:val="22"/>
        </w:rPr>
      </w:pPr>
      <w:r w:rsidRPr="006B18C6">
        <w:rPr>
          <w:rFonts w:ascii="Candara" w:hAnsi="Candara" w:cs="Times New Roman"/>
          <w:color w:val="000000"/>
          <w:szCs w:val="22"/>
        </w:rPr>
        <w:t>7. What units of concentration &amp; volume are used in the dilution equation?</w:t>
      </w:r>
    </w:p>
    <w:p w14:paraId="7356D4CA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Times New Roman"/>
          <w:color w:val="0000FF"/>
          <w:szCs w:val="22"/>
        </w:rPr>
      </w:pPr>
    </w:p>
    <w:p w14:paraId="652E31E8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FF"/>
          <w:szCs w:val="22"/>
        </w:rPr>
      </w:pPr>
    </w:p>
    <w:p w14:paraId="383D7A1B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00"/>
          <w:szCs w:val="22"/>
        </w:rPr>
      </w:pPr>
    </w:p>
    <w:p w14:paraId="29823C12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Times New Roman"/>
          <w:color w:val="000000"/>
          <w:szCs w:val="22"/>
        </w:rPr>
      </w:pPr>
      <w:r w:rsidRPr="006B18C6">
        <w:rPr>
          <w:rFonts w:ascii="Candara" w:hAnsi="Candara" w:cs="Times New Roman"/>
          <w:color w:val="000000"/>
          <w:szCs w:val="22"/>
        </w:rPr>
        <w:t>8. What is the purpose of a titration reaction? What is required for a titration reaction?</w:t>
      </w:r>
    </w:p>
    <w:p w14:paraId="0447455A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Times New Roman"/>
          <w:color w:val="0000FF"/>
          <w:szCs w:val="22"/>
        </w:rPr>
      </w:pPr>
    </w:p>
    <w:p w14:paraId="3D3C33C2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Times New Roman"/>
          <w:color w:val="0000FF"/>
          <w:szCs w:val="22"/>
        </w:rPr>
      </w:pPr>
    </w:p>
    <w:p w14:paraId="499A7DCE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Times New Roman"/>
          <w:color w:val="0000FF"/>
          <w:szCs w:val="22"/>
        </w:rPr>
      </w:pPr>
    </w:p>
    <w:p w14:paraId="46D929FE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Times New Roman"/>
          <w:color w:val="000000"/>
          <w:szCs w:val="22"/>
        </w:rPr>
      </w:pPr>
    </w:p>
    <w:p w14:paraId="142CCD2B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Times New Roman"/>
          <w:color w:val="000000"/>
          <w:szCs w:val="22"/>
        </w:rPr>
      </w:pPr>
      <w:r w:rsidRPr="006B18C6">
        <w:rPr>
          <w:rFonts w:ascii="Candara" w:hAnsi="Candara" w:cs="Times New Roman"/>
          <w:color w:val="000000"/>
          <w:szCs w:val="22"/>
        </w:rPr>
        <w:t>9. What other types of chemical reactions could you use for titration?    Endpoints?</w:t>
      </w:r>
    </w:p>
    <w:p w14:paraId="15C7A093" w14:textId="77777777" w:rsidR="005A35AC" w:rsidRPr="006B18C6" w:rsidRDefault="005A35AC" w:rsidP="005A35A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0000FF"/>
          <w:szCs w:val="22"/>
        </w:rPr>
      </w:pPr>
    </w:p>
    <w:p w14:paraId="2667D27D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000000"/>
          <w:szCs w:val="22"/>
        </w:rPr>
      </w:pPr>
      <w:r w:rsidRPr="006B18C6">
        <w:rPr>
          <w:rFonts w:ascii="Candara" w:hAnsi="Candara" w:cs="Times New Roman"/>
          <w:color w:val="0000FF"/>
          <w:szCs w:val="22"/>
        </w:rPr>
        <w:t xml:space="preserve"> </w:t>
      </w:r>
    </w:p>
    <w:p w14:paraId="7802C9E4" w14:textId="77777777" w:rsidR="005A35AC" w:rsidRPr="006B18C6" w:rsidRDefault="005A35AC" w:rsidP="005A35A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Times New Roman"/>
          <w:color w:val="000000"/>
          <w:szCs w:val="22"/>
        </w:rPr>
      </w:pPr>
      <w:r w:rsidRPr="006B18C6">
        <w:rPr>
          <w:rFonts w:ascii="Candara" w:hAnsi="Candara" w:cs="Times New Roman"/>
          <w:color w:val="000000"/>
          <w:szCs w:val="22"/>
        </w:rPr>
        <w:t>10. If 27.3 mL of 2.00 M phosphoric acid is used to titrate 50.0 mL of calcium hydroxide, what is the molar concentration of the base?</w:t>
      </w:r>
    </w:p>
    <w:p w14:paraId="1E0830C8" w14:textId="77777777" w:rsidR="005A35AC" w:rsidRPr="006B18C6" w:rsidRDefault="005A35AC" w:rsidP="005A35AC">
      <w:pPr>
        <w:pStyle w:val="ListParagraph"/>
        <w:rPr>
          <w:rFonts w:ascii="Candara" w:hAnsi="Candara"/>
          <w:szCs w:val="22"/>
        </w:rPr>
      </w:pPr>
    </w:p>
    <w:p w14:paraId="165A80FA" w14:textId="2DF7A80C" w:rsidR="0065582F" w:rsidRPr="005A35AC" w:rsidRDefault="0065582F" w:rsidP="005A35AC">
      <w:bookmarkStart w:id="0" w:name="_GoBack"/>
      <w:bookmarkEnd w:id="0"/>
    </w:p>
    <w:sectPr w:rsidR="0065582F" w:rsidRPr="005A35AC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D3582" w14:textId="77777777" w:rsidR="00221176" w:rsidRDefault="00221176">
      <w:r>
        <w:separator/>
      </w:r>
    </w:p>
  </w:endnote>
  <w:endnote w:type="continuationSeparator" w:id="0">
    <w:p w14:paraId="503C6487" w14:textId="77777777" w:rsidR="00221176" w:rsidRDefault="0022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9BB57" w14:textId="77777777" w:rsidR="00221176" w:rsidRDefault="00221176">
      <w:r>
        <w:separator/>
      </w:r>
    </w:p>
  </w:footnote>
  <w:footnote w:type="continuationSeparator" w:id="0">
    <w:p w14:paraId="150B2598" w14:textId="77777777" w:rsidR="00221176" w:rsidRDefault="0022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21176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A35AC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Vermont Technical College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2019-10-20T23:34:00Z</dcterms:created>
  <dcterms:modified xsi:type="dcterms:W3CDTF">2019-10-20T23:34:00Z</dcterms:modified>
</cp:coreProperties>
</file>