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00E7" w14:textId="35988165" w:rsidR="00EA370B" w:rsidRDefault="00387116" w:rsidP="00EA370B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7</w:t>
      </w:r>
      <w:r w:rsidR="00EA370B">
        <w:rPr>
          <w:rFonts w:ascii="Candara" w:hAnsi="Candara"/>
          <w:b/>
          <w:sz w:val="28"/>
          <w:szCs w:val="28"/>
        </w:rPr>
        <w:t xml:space="preserve"> Quiz: </w:t>
      </w:r>
      <w:r>
        <w:rPr>
          <w:rFonts w:ascii="Candara" w:hAnsi="Candara"/>
          <w:b/>
          <w:sz w:val="28"/>
          <w:szCs w:val="28"/>
        </w:rPr>
        <w:t>Chemical bonding</w:t>
      </w:r>
      <w:bookmarkStart w:id="0" w:name="_GoBack"/>
      <w:bookmarkEnd w:id="0"/>
    </w:p>
    <w:p w14:paraId="25CD4EFF" w14:textId="77777777" w:rsidR="00EA370B" w:rsidRPr="00227047" w:rsidRDefault="00EA370B" w:rsidP="00EA370B">
      <w:pPr>
        <w:rPr>
          <w:rFonts w:ascii="Candara" w:hAnsi="Candara"/>
          <w:i/>
          <w:sz w:val="16"/>
          <w:szCs w:val="16"/>
        </w:rPr>
      </w:pPr>
    </w:p>
    <w:p w14:paraId="505C6580" w14:textId="77777777" w:rsidR="00EA370B" w:rsidRDefault="00EA370B" w:rsidP="00EA370B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This is a take-home quiz. You may use any and all resources to answer the questions. However, be aware that this will not be the case for exams and quizzes are a chance to prepare for exams.</w:t>
      </w:r>
    </w:p>
    <w:p w14:paraId="03AEC9AD" w14:textId="77777777" w:rsidR="00EA370B" w:rsidRDefault="00EA370B" w:rsidP="00EA370B">
      <w:pPr>
        <w:pStyle w:val="ListParagraph"/>
        <w:numPr>
          <w:ilvl w:val="0"/>
          <w:numId w:val="28"/>
        </w:num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show all work for full &amp; partial credit.</w:t>
      </w:r>
    </w:p>
    <w:p w14:paraId="3F3EE290" w14:textId="322425FA" w:rsidR="00F4177D" w:rsidRPr="0007595E" w:rsidRDefault="00F4177D" w:rsidP="00333B93">
      <w:pPr>
        <w:rPr>
          <w:rFonts w:ascii="Candara" w:hAnsi="Candara"/>
          <w:sz w:val="16"/>
          <w:szCs w:val="16"/>
        </w:rPr>
      </w:pPr>
    </w:p>
    <w:p w14:paraId="3C1BBE62" w14:textId="3906C4FC" w:rsidR="00EA370B" w:rsidRPr="00AE666D" w:rsidRDefault="00387116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="00EA370B">
        <w:rPr>
          <w:rFonts w:ascii="Candara" w:hAnsi="Candara"/>
          <w:b/>
          <w:szCs w:val="22"/>
          <w:u w:val="single"/>
        </w:rPr>
        <w:t xml:space="preserve">.1: </w:t>
      </w:r>
      <w:r>
        <w:rPr>
          <w:rFonts w:ascii="Candara" w:hAnsi="Candara"/>
          <w:b/>
          <w:szCs w:val="22"/>
          <w:u w:val="single"/>
        </w:rPr>
        <w:t>Ionic bonding</w:t>
      </w:r>
    </w:p>
    <w:p w14:paraId="4D041564" w14:textId="50C02C50" w:rsidR="00730869" w:rsidRPr="00C44EB2" w:rsidRDefault="00730869" w:rsidP="0073086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Pr="007A4227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Write the electron configuration for each of the following ions:</w:t>
      </w:r>
    </w:p>
    <w:p w14:paraId="3F1C221A" w14:textId="158350A0" w:rsidR="00730869" w:rsidRPr="00C44EB2" w:rsidRDefault="00730869" w:rsidP="00730869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a</w:t>
      </w:r>
      <w:r w:rsidRPr="00C44EB2">
        <w:rPr>
          <w:rFonts w:ascii="Candara" w:hAnsi="Candara"/>
          <w:szCs w:val="22"/>
        </w:rPr>
        <w:t>) I</w:t>
      </w:r>
      <w:r w:rsidRPr="00730869">
        <w:rPr>
          <w:rFonts w:ascii="Candara" w:hAnsi="Candara"/>
          <w:sz w:val="24"/>
          <w:szCs w:val="22"/>
          <w:vertAlign w:val="superscript"/>
        </w:rPr>
        <w:t>–1</w:t>
      </w:r>
    </w:p>
    <w:p w14:paraId="355508CD" w14:textId="72EF04D8" w:rsidR="00730869" w:rsidRPr="00C44EB2" w:rsidRDefault="00730869" w:rsidP="00730869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b</w:t>
      </w:r>
      <w:r w:rsidRPr="00C44EB2">
        <w:rPr>
          <w:rFonts w:ascii="Candara" w:hAnsi="Candara"/>
          <w:szCs w:val="22"/>
        </w:rPr>
        <w:t>) Be</w:t>
      </w:r>
      <w:r w:rsidRPr="00730869">
        <w:rPr>
          <w:rFonts w:ascii="Candara" w:hAnsi="Candara"/>
          <w:sz w:val="24"/>
          <w:szCs w:val="22"/>
          <w:vertAlign w:val="superscript"/>
        </w:rPr>
        <w:t>+2</w:t>
      </w:r>
    </w:p>
    <w:p w14:paraId="0F444C3F" w14:textId="6220711A" w:rsidR="00730869" w:rsidRPr="00C44EB2" w:rsidRDefault="00730869" w:rsidP="00730869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c</w:t>
      </w:r>
      <w:r w:rsidRPr="00C44EB2">
        <w:rPr>
          <w:rFonts w:ascii="Candara" w:hAnsi="Candara"/>
          <w:szCs w:val="22"/>
        </w:rPr>
        <w:t>) O</w:t>
      </w:r>
      <w:r w:rsidRPr="00730869">
        <w:rPr>
          <w:rFonts w:ascii="Candara" w:hAnsi="Candara"/>
          <w:sz w:val="24"/>
          <w:szCs w:val="22"/>
          <w:vertAlign w:val="superscript"/>
        </w:rPr>
        <w:t>-2</w:t>
      </w:r>
    </w:p>
    <w:p w14:paraId="5B613D1D" w14:textId="3A52FF5B" w:rsidR="00730869" w:rsidRPr="00C44EB2" w:rsidRDefault="00730869" w:rsidP="00730869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d</w:t>
      </w:r>
      <w:r w:rsidRPr="00C44EB2">
        <w:rPr>
          <w:rFonts w:ascii="Candara" w:hAnsi="Candara"/>
          <w:szCs w:val="22"/>
        </w:rPr>
        <w:t>) Li</w:t>
      </w:r>
      <w:r w:rsidRPr="00730869">
        <w:rPr>
          <w:rFonts w:ascii="Candara" w:hAnsi="Candara"/>
          <w:sz w:val="24"/>
          <w:szCs w:val="22"/>
          <w:vertAlign w:val="superscript"/>
        </w:rPr>
        <w:t>+1</w:t>
      </w:r>
    </w:p>
    <w:p w14:paraId="3C727A2C" w14:textId="34616F34" w:rsidR="00730869" w:rsidRPr="00C44EB2" w:rsidRDefault="00730869" w:rsidP="00730869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(e) N</w:t>
      </w:r>
      <w:r w:rsidRPr="00730869">
        <w:rPr>
          <w:rFonts w:ascii="Candara" w:hAnsi="Candara"/>
          <w:sz w:val="24"/>
          <w:szCs w:val="22"/>
          <w:vertAlign w:val="superscript"/>
        </w:rPr>
        <w:t>-3</w:t>
      </w:r>
    </w:p>
    <w:p w14:paraId="3B3EDB0E" w14:textId="77777777" w:rsidR="009A7CE7" w:rsidRDefault="009A7CE7" w:rsidP="00333B93">
      <w:pPr>
        <w:rPr>
          <w:rFonts w:ascii="Candara" w:hAnsi="Candara"/>
          <w:szCs w:val="22"/>
        </w:rPr>
      </w:pPr>
    </w:p>
    <w:p w14:paraId="70E9BA29" w14:textId="5A8CC07D" w:rsidR="00EA370B" w:rsidRPr="00AE666D" w:rsidRDefault="00387116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="00EA370B" w:rsidRPr="00AE666D">
        <w:rPr>
          <w:rFonts w:ascii="Candara" w:hAnsi="Candara"/>
          <w:b/>
          <w:szCs w:val="22"/>
          <w:u w:val="single"/>
        </w:rPr>
        <w:t>.2</w:t>
      </w:r>
      <w:r w:rsidR="00EA370B">
        <w:rPr>
          <w:rFonts w:ascii="Candara" w:hAnsi="Candara"/>
          <w:b/>
          <w:szCs w:val="22"/>
          <w:u w:val="single"/>
        </w:rPr>
        <w:t xml:space="preserve">: </w:t>
      </w:r>
      <w:r>
        <w:rPr>
          <w:rFonts w:ascii="Candara" w:hAnsi="Candara"/>
          <w:b/>
          <w:szCs w:val="22"/>
          <w:u w:val="single"/>
        </w:rPr>
        <w:t>Covalent bonding</w:t>
      </w:r>
    </w:p>
    <w:p w14:paraId="6E779B23" w14:textId="24CA825A" w:rsidR="00F35F56" w:rsidRPr="00C44EB2" w:rsidRDefault="00F35F56" w:rsidP="00F35F56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Pr="006D67F2">
        <w:rPr>
          <w:rFonts w:ascii="Candara" w:hAnsi="Candara"/>
          <w:b/>
          <w:szCs w:val="22"/>
        </w:rPr>
        <w:t>.</w:t>
      </w:r>
      <w:r w:rsidRPr="00C44EB2">
        <w:rPr>
          <w:rFonts w:ascii="Candara" w:hAnsi="Candara"/>
          <w:szCs w:val="22"/>
        </w:rPr>
        <w:t xml:space="preserve"> Identify the more polar bond in each of the following pairs of bonds:</w:t>
      </w:r>
    </w:p>
    <w:p w14:paraId="7D87830D" w14:textId="77777777" w:rsidR="00F35F56" w:rsidRPr="00C44EB2" w:rsidRDefault="00F35F56" w:rsidP="00F35F56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(a) HF or HCl</w:t>
      </w:r>
    </w:p>
    <w:p w14:paraId="7C823F0D" w14:textId="7C87A1B2" w:rsidR="00F35F56" w:rsidRPr="00C44EB2" w:rsidRDefault="00F35F56" w:rsidP="00F35F56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b</w:t>
      </w:r>
      <w:r w:rsidRPr="00C44EB2">
        <w:rPr>
          <w:rFonts w:ascii="Candara" w:hAnsi="Candara"/>
          <w:szCs w:val="22"/>
        </w:rPr>
        <w:t>) SH or OH</w:t>
      </w:r>
    </w:p>
    <w:p w14:paraId="2BB9DF71" w14:textId="0D9923AC" w:rsidR="00F35F56" w:rsidRPr="00C44EB2" w:rsidRDefault="00F35F56" w:rsidP="00F35F56">
      <w:pPr>
        <w:ind w:left="360"/>
        <w:rPr>
          <w:rFonts w:ascii="Candara" w:hAnsi="Candara"/>
          <w:szCs w:val="22"/>
        </w:rPr>
      </w:pPr>
      <w:r w:rsidRPr="00C44EB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c</w:t>
      </w:r>
      <w:r w:rsidRPr="00C44EB2">
        <w:rPr>
          <w:rFonts w:ascii="Candara" w:hAnsi="Candara"/>
          <w:szCs w:val="22"/>
        </w:rPr>
        <w:t>) PCl or SCl</w:t>
      </w:r>
    </w:p>
    <w:p w14:paraId="64C1625C" w14:textId="77777777" w:rsidR="00387116" w:rsidRDefault="00387116" w:rsidP="00EA370B">
      <w:pPr>
        <w:rPr>
          <w:rFonts w:ascii="Candara" w:hAnsi="Candara"/>
          <w:b/>
          <w:szCs w:val="22"/>
        </w:rPr>
      </w:pPr>
    </w:p>
    <w:p w14:paraId="131FCC05" w14:textId="7B6AE185" w:rsidR="00EA370B" w:rsidRPr="00AE666D" w:rsidRDefault="00387116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="00EA370B" w:rsidRPr="00AE666D">
        <w:rPr>
          <w:rFonts w:ascii="Candara" w:hAnsi="Candara"/>
          <w:b/>
          <w:szCs w:val="22"/>
          <w:u w:val="single"/>
        </w:rPr>
        <w:t>.3:</w:t>
      </w:r>
      <w:r w:rsidR="00EA370B">
        <w:rPr>
          <w:rFonts w:ascii="Candara" w:hAnsi="Candara"/>
          <w:b/>
          <w:szCs w:val="22"/>
          <w:u w:val="single"/>
        </w:rPr>
        <w:t xml:space="preserve"> </w:t>
      </w:r>
      <w:r>
        <w:rPr>
          <w:rFonts w:ascii="Candara" w:hAnsi="Candara"/>
          <w:b/>
          <w:szCs w:val="22"/>
          <w:u w:val="single"/>
        </w:rPr>
        <w:t>Lewis symbols and structures</w:t>
      </w:r>
    </w:p>
    <w:p w14:paraId="2AA512DA" w14:textId="0A8E3746" w:rsidR="008D4FE5" w:rsidRPr="006A4DEF" w:rsidRDefault="008D4FE5" w:rsidP="008D4FE5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236AF3">
        <w:rPr>
          <w:rFonts w:ascii="Candara" w:hAnsi="Candara"/>
          <w:b/>
          <w:szCs w:val="22"/>
        </w:rPr>
        <w:t>.</w:t>
      </w:r>
      <w:r w:rsidRPr="006A4DEF">
        <w:rPr>
          <w:rFonts w:ascii="Candara" w:hAnsi="Candara"/>
          <w:szCs w:val="22"/>
        </w:rPr>
        <w:t xml:space="preserve"> Write the Lewis symbols of the ions in each of the following ionic compounds and the Lewis symbols of the</w:t>
      </w:r>
      <w:r>
        <w:rPr>
          <w:rFonts w:ascii="Candara" w:hAnsi="Candara"/>
          <w:szCs w:val="22"/>
        </w:rPr>
        <w:t xml:space="preserve"> </w:t>
      </w:r>
      <w:r w:rsidRPr="006A4DEF">
        <w:rPr>
          <w:rFonts w:ascii="Candara" w:hAnsi="Candara"/>
          <w:szCs w:val="22"/>
        </w:rPr>
        <w:t>atom from which they are formed:</w:t>
      </w:r>
    </w:p>
    <w:p w14:paraId="19D10BBD" w14:textId="116E6300" w:rsidR="008D4FE5" w:rsidRPr="006A4DEF" w:rsidRDefault="008D4FE5" w:rsidP="008D4F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</w:t>
      </w:r>
      <w:r w:rsidRPr="006A4DEF">
        <w:rPr>
          <w:rFonts w:ascii="Candara" w:hAnsi="Candara"/>
          <w:szCs w:val="22"/>
        </w:rPr>
        <w:t>) K2O</w:t>
      </w:r>
    </w:p>
    <w:p w14:paraId="03BC23A3" w14:textId="5C7882D8" w:rsidR="008D4FE5" w:rsidRPr="006A4DEF" w:rsidRDefault="008D4FE5" w:rsidP="008D4F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</w:t>
      </w:r>
      <w:r w:rsidRPr="006A4DEF">
        <w:rPr>
          <w:rFonts w:ascii="Candara" w:hAnsi="Candara"/>
          <w:szCs w:val="22"/>
        </w:rPr>
        <w:t>) Li3N</w:t>
      </w:r>
    </w:p>
    <w:p w14:paraId="63AFCCC0" w14:textId="4559453D" w:rsidR="008D4FE5" w:rsidRDefault="008D4FE5" w:rsidP="008D4F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(c)</w:t>
      </w:r>
      <w:r w:rsidRPr="006A4DEF">
        <w:rPr>
          <w:rFonts w:ascii="Candara" w:hAnsi="Candara"/>
          <w:szCs w:val="22"/>
        </w:rPr>
        <w:t xml:space="preserve"> KF</w:t>
      </w:r>
    </w:p>
    <w:p w14:paraId="2F9FDA99" w14:textId="77777777" w:rsidR="008D4FE5" w:rsidRDefault="008D4FE5" w:rsidP="008D4FE5">
      <w:pPr>
        <w:rPr>
          <w:rFonts w:ascii="Candara" w:hAnsi="Candara"/>
          <w:b/>
          <w:szCs w:val="22"/>
        </w:rPr>
      </w:pPr>
    </w:p>
    <w:p w14:paraId="5FF1B101" w14:textId="25678CA7" w:rsidR="0067786E" w:rsidRDefault="00883FE8" w:rsidP="00333B93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8D4FE5" w:rsidRPr="00E8755A">
        <w:rPr>
          <w:rFonts w:ascii="Candara" w:hAnsi="Candara"/>
          <w:b/>
          <w:szCs w:val="22"/>
        </w:rPr>
        <w:t>.</w:t>
      </w:r>
      <w:r w:rsidR="008D4FE5" w:rsidRPr="006A4DEF">
        <w:rPr>
          <w:rFonts w:ascii="Candara" w:hAnsi="Candara"/>
          <w:szCs w:val="22"/>
        </w:rPr>
        <w:t xml:space="preserve"> Write Lewis structures for the following:</w:t>
      </w:r>
    </w:p>
    <w:p w14:paraId="1362363C" w14:textId="4DEF2B7F" w:rsidR="008D4FE5" w:rsidRPr="006A4DEF" w:rsidRDefault="008D4FE5" w:rsidP="008D4FE5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a</w:t>
      </w:r>
      <w:r w:rsidRPr="006A4DEF">
        <w:rPr>
          <w:rFonts w:ascii="Candara" w:hAnsi="Candara"/>
          <w:szCs w:val="22"/>
        </w:rPr>
        <w:t>) NH4</w:t>
      </w:r>
      <w:r w:rsidRPr="00D060F3">
        <w:rPr>
          <w:rFonts w:ascii="Candara" w:hAnsi="Candara"/>
          <w:sz w:val="24"/>
          <w:szCs w:val="22"/>
          <w:vertAlign w:val="superscript"/>
        </w:rPr>
        <w:t>+1</w:t>
      </w:r>
    </w:p>
    <w:p w14:paraId="39C768C0" w14:textId="08281A58" w:rsidR="008D4FE5" w:rsidRPr="006A4DEF" w:rsidRDefault="008D4FE5" w:rsidP="008D4FE5">
      <w:pPr>
        <w:ind w:left="360"/>
        <w:rPr>
          <w:rFonts w:ascii="Candara" w:hAnsi="Candara"/>
          <w:szCs w:val="22"/>
        </w:rPr>
      </w:pPr>
      <w:r w:rsidRPr="006A4DEF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b</w:t>
      </w:r>
      <w:r w:rsidRPr="006A4DEF">
        <w:rPr>
          <w:rFonts w:ascii="Candara" w:hAnsi="Candara"/>
          <w:szCs w:val="22"/>
        </w:rPr>
        <w:t>) BF4</w:t>
      </w:r>
      <w:r w:rsidRPr="00D060F3">
        <w:rPr>
          <w:rFonts w:ascii="Candara" w:hAnsi="Candara"/>
          <w:sz w:val="24"/>
          <w:szCs w:val="22"/>
          <w:vertAlign w:val="superscript"/>
        </w:rPr>
        <w:t>−1</w:t>
      </w:r>
    </w:p>
    <w:p w14:paraId="320A5622" w14:textId="36D217E1" w:rsidR="008D4FE5" w:rsidRPr="006A4DEF" w:rsidRDefault="008D4FE5" w:rsidP="008D4F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</w:t>
      </w:r>
      <w:r w:rsidRPr="006A4DEF">
        <w:rPr>
          <w:rFonts w:ascii="Candara" w:hAnsi="Candara"/>
          <w:szCs w:val="22"/>
        </w:rPr>
        <w:t>) HCCH</w:t>
      </w:r>
    </w:p>
    <w:p w14:paraId="51971BA9" w14:textId="32212B59" w:rsidR="008D4FE5" w:rsidRPr="006A4DEF" w:rsidRDefault="008D4FE5" w:rsidP="008D4FE5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</w:t>
      </w:r>
      <w:r w:rsidRPr="006A4DEF">
        <w:rPr>
          <w:rFonts w:ascii="Candara" w:hAnsi="Candara"/>
          <w:szCs w:val="22"/>
        </w:rPr>
        <w:t>) ClCN</w:t>
      </w:r>
    </w:p>
    <w:p w14:paraId="26E752DA" w14:textId="77777777" w:rsidR="008D4FE5" w:rsidRDefault="008D4FE5" w:rsidP="00333B93">
      <w:pPr>
        <w:rPr>
          <w:rFonts w:ascii="Candara" w:hAnsi="Candara"/>
          <w:szCs w:val="22"/>
        </w:rPr>
      </w:pPr>
    </w:p>
    <w:p w14:paraId="45E29EE1" w14:textId="7E192C85" w:rsidR="00EA370B" w:rsidRPr="00600322" w:rsidRDefault="00387116" w:rsidP="00333B93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="00EA370B" w:rsidRPr="00AE666D">
        <w:rPr>
          <w:rFonts w:ascii="Candara" w:hAnsi="Candara"/>
          <w:b/>
          <w:szCs w:val="22"/>
          <w:u w:val="single"/>
        </w:rPr>
        <w:t>.4</w:t>
      </w:r>
      <w:r w:rsidR="00EA370B">
        <w:rPr>
          <w:rFonts w:ascii="Candara" w:hAnsi="Candara"/>
          <w:b/>
          <w:szCs w:val="22"/>
          <w:u w:val="single"/>
        </w:rPr>
        <w:t xml:space="preserve">: </w:t>
      </w:r>
      <w:r>
        <w:rPr>
          <w:rFonts w:ascii="Candara" w:hAnsi="Candara"/>
          <w:b/>
          <w:szCs w:val="22"/>
          <w:u w:val="single"/>
        </w:rPr>
        <w:t>Formal charges and resonance</w:t>
      </w:r>
    </w:p>
    <w:p w14:paraId="68C29C0A" w14:textId="5AC604AA" w:rsidR="00883FE8" w:rsidRPr="00D818AE" w:rsidRDefault="00883FE8" w:rsidP="00883FE8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D64901">
        <w:rPr>
          <w:rFonts w:ascii="Candara" w:hAnsi="Candara"/>
          <w:b/>
          <w:szCs w:val="22"/>
        </w:rPr>
        <w:t>.</w:t>
      </w:r>
      <w:r w:rsidRPr="00D818AE">
        <w:rPr>
          <w:rFonts w:ascii="Candara" w:hAnsi="Candara"/>
          <w:szCs w:val="22"/>
        </w:rPr>
        <w:t xml:space="preserve"> Write resonance forms that describe the distribution of electrons in each of these molecules or ions.</w:t>
      </w:r>
    </w:p>
    <w:p w14:paraId="0CE92B2A" w14:textId="77777777" w:rsidR="00883FE8" w:rsidRPr="00D818AE" w:rsidRDefault="00883FE8" w:rsidP="00883FE8">
      <w:pPr>
        <w:pStyle w:val="ListParagraph"/>
        <w:ind w:left="360"/>
        <w:rPr>
          <w:rFonts w:ascii="Candara" w:hAnsi="Candara"/>
          <w:szCs w:val="22"/>
        </w:rPr>
      </w:pPr>
      <w:r w:rsidRPr="00D818AE">
        <w:rPr>
          <w:rFonts w:ascii="Candara" w:hAnsi="Candara"/>
          <w:szCs w:val="22"/>
        </w:rPr>
        <w:t>(a) selenium dioxide, OSeO</w:t>
      </w:r>
    </w:p>
    <w:p w14:paraId="6829A393" w14:textId="332E08BE" w:rsidR="00883FE8" w:rsidRDefault="00883FE8" w:rsidP="00883FE8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</w:t>
      </w:r>
      <w:r w:rsidRPr="00D818AE">
        <w:rPr>
          <w:rFonts w:ascii="Candara" w:hAnsi="Candara"/>
          <w:szCs w:val="22"/>
        </w:rPr>
        <w:t>) benzene, C6H6:</w:t>
      </w:r>
    </w:p>
    <w:p w14:paraId="20753CE2" w14:textId="27D7DA63" w:rsidR="00883FE8" w:rsidRDefault="00883FE8" w:rsidP="00883FE8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(c) the formate ion, HCO</w:t>
      </w:r>
      <w:r w:rsidRPr="00883FE8">
        <w:rPr>
          <w:rFonts w:ascii="Candara" w:hAnsi="Candara"/>
          <w:sz w:val="24"/>
          <w:szCs w:val="22"/>
          <w:vertAlign w:val="superscript"/>
        </w:rPr>
        <w:t>-1</w:t>
      </w:r>
    </w:p>
    <w:p w14:paraId="4CAD74F4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  <w:r w:rsidRPr="007B05DA">
        <w:rPr>
          <w:noProof/>
        </w:rPr>
        <w:drawing>
          <wp:anchor distT="0" distB="0" distL="114300" distR="114300" simplePos="0" relativeHeight="251659264" behindDoc="0" locked="0" layoutInCell="1" allowOverlap="1" wp14:anchorId="70406334" wp14:editId="4FD9A20D">
            <wp:simplePos x="0" y="0"/>
            <wp:positionH relativeFrom="column">
              <wp:posOffset>737235</wp:posOffset>
            </wp:positionH>
            <wp:positionV relativeFrom="paragraph">
              <wp:posOffset>-130810</wp:posOffset>
            </wp:positionV>
            <wp:extent cx="1082040" cy="1239520"/>
            <wp:effectExtent l="0" t="0" r="10160" b="5080"/>
            <wp:wrapThrough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CA017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  <w:r w:rsidRPr="007B05DA">
        <w:rPr>
          <w:noProof/>
        </w:rPr>
        <w:drawing>
          <wp:anchor distT="0" distB="0" distL="114300" distR="114300" simplePos="0" relativeHeight="251660288" behindDoc="0" locked="0" layoutInCell="1" allowOverlap="1" wp14:anchorId="0F485132" wp14:editId="5E27F547">
            <wp:simplePos x="0" y="0"/>
            <wp:positionH relativeFrom="column">
              <wp:posOffset>2451735</wp:posOffset>
            </wp:positionH>
            <wp:positionV relativeFrom="paragraph">
              <wp:posOffset>41275</wp:posOffset>
            </wp:positionV>
            <wp:extent cx="1066165" cy="636270"/>
            <wp:effectExtent l="0" t="0" r="635" b="0"/>
            <wp:wrapThrough wrapText="bothSides">
              <wp:wrapPolygon edited="0">
                <wp:start x="0" y="0"/>
                <wp:lineTo x="0" y="20695"/>
                <wp:lineTo x="21098" y="20695"/>
                <wp:lineTo x="21098" y="0"/>
                <wp:lineTo x="0" y="0"/>
              </wp:wrapPolygon>
            </wp:wrapThrough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657F7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5CA96EC1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6B0ABBA6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15CDD1D5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13F79C0B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1D2A064C" w14:textId="77777777" w:rsidR="00883FE8" w:rsidRDefault="00883FE8" w:rsidP="00883FE8">
      <w:pPr>
        <w:pStyle w:val="ListParagraph"/>
        <w:rPr>
          <w:rFonts w:ascii="Candara" w:hAnsi="Candara"/>
          <w:szCs w:val="22"/>
        </w:rPr>
      </w:pPr>
    </w:p>
    <w:p w14:paraId="12712C3D" w14:textId="0CCD7AEB" w:rsidR="00883FE8" w:rsidRPr="002B7707" w:rsidRDefault="00883FE8" w:rsidP="00883FE8">
      <w:pPr>
        <w:pStyle w:val="ListParagraph"/>
        <w:ind w:left="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Pr="00333700">
        <w:rPr>
          <w:rFonts w:ascii="Candara" w:hAnsi="Candara"/>
          <w:b/>
          <w:szCs w:val="22"/>
        </w:rPr>
        <w:t>.</w:t>
      </w:r>
      <w:r w:rsidRPr="002B7707">
        <w:rPr>
          <w:rFonts w:ascii="Candara" w:hAnsi="Candara"/>
          <w:szCs w:val="22"/>
        </w:rPr>
        <w:t xml:space="preserve"> Calculate the formal charge of each element in the following compounds and ions:</w:t>
      </w:r>
    </w:p>
    <w:p w14:paraId="0C10E8FE" w14:textId="23CD3757" w:rsidR="00883FE8" w:rsidRPr="002B7707" w:rsidRDefault="00883FE8" w:rsidP="00883FE8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</w:t>
      </w:r>
      <w:r w:rsidRPr="002B7707">
        <w:rPr>
          <w:rFonts w:ascii="Candara" w:hAnsi="Candara"/>
          <w:szCs w:val="22"/>
        </w:rPr>
        <w:t>) NO</w:t>
      </w:r>
      <w:r w:rsidRPr="00FF15E2">
        <w:rPr>
          <w:rFonts w:ascii="Candara" w:hAnsi="Candara"/>
          <w:sz w:val="24"/>
          <w:szCs w:val="22"/>
          <w:vertAlign w:val="superscript"/>
        </w:rPr>
        <w:t>–1</w:t>
      </w:r>
    </w:p>
    <w:p w14:paraId="7FC7217A" w14:textId="71CA4EE5" w:rsidR="00883FE8" w:rsidRPr="00333700" w:rsidRDefault="00883FE8" w:rsidP="00883FE8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</w:t>
      </w:r>
      <w:r w:rsidRPr="002B7707">
        <w:rPr>
          <w:rFonts w:ascii="Candara" w:hAnsi="Candara"/>
          <w:szCs w:val="22"/>
        </w:rPr>
        <w:t>) BF4</w:t>
      </w:r>
      <w:r w:rsidRPr="00FF15E2">
        <w:rPr>
          <w:rFonts w:ascii="Candara" w:hAnsi="Candara"/>
          <w:sz w:val="24"/>
          <w:szCs w:val="22"/>
          <w:vertAlign w:val="superscript"/>
        </w:rPr>
        <w:t>−1</w:t>
      </w:r>
    </w:p>
    <w:p w14:paraId="06B268D9" w14:textId="77777777" w:rsidR="0067786E" w:rsidRDefault="0067786E" w:rsidP="00333B93">
      <w:pPr>
        <w:rPr>
          <w:rFonts w:ascii="Candara" w:hAnsi="Candara"/>
          <w:szCs w:val="22"/>
        </w:rPr>
      </w:pPr>
    </w:p>
    <w:p w14:paraId="34660DFB" w14:textId="6EE7033A" w:rsidR="00EA370B" w:rsidRPr="00AE666D" w:rsidRDefault="00387116" w:rsidP="00EA370B">
      <w:pPr>
        <w:rPr>
          <w:rFonts w:ascii="Candara" w:hAnsi="Candara"/>
          <w:b/>
          <w:szCs w:val="22"/>
          <w:u w:val="single"/>
        </w:rPr>
      </w:pPr>
      <w:r>
        <w:rPr>
          <w:rFonts w:ascii="Candara" w:hAnsi="Candara"/>
          <w:b/>
          <w:szCs w:val="22"/>
          <w:u w:val="single"/>
        </w:rPr>
        <w:t>7</w:t>
      </w:r>
      <w:r w:rsidR="00EA370B" w:rsidRPr="00AE666D">
        <w:rPr>
          <w:rFonts w:ascii="Candara" w:hAnsi="Candara"/>
          <w:b/>
          <w:szCs w:val="22"/>
          <w:u w:val="single"/>
        </w:rPr>
        <w:t>.5</w:t>
      </w:r>
      <w:r w:rsidR="00EA370B">
        <w:rPr>
          <w:rFonts w:ascii="Candara" w:hAnsi="Candara"/>
          <w:b/>
          <w:szCs w:val="22"/>
          <w:u w:val="single"/>
        </w:rPr>
        <w:t xml:space="preserve">: </w:t>
      </w:r>
      <w:r>
        <w:rPr>
          <w:rFonts w:ascii="Candara" w:hAnsi="Candara"/>
          <w:b/>
          <w:szCs w:val="22"/>
          <w:u w:val="single"/>
        </w:rPr>
        <w:t>Strengths of ionic and covalent bonds</w:t>
      </w:r>
    </w:p>
    <w:p w14:paraId="31A2B4EE" w14:textId="51625D43" w:rsidR="004063D3" w:rsidRPr="00250881" w:rsidRDefault="004063D3" w:rsidP="004063D3">
      <w:pPr>
        <w:pStyle w:val="ListParagraph"/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Pr="00E168F8">
        <w:rPr>
          <w:rFonts w:ascii="Candara" w:hAnsi="Candara"/>
          <w:b/>
          <w:szCs w:val="22"/>
        </w:rPr>
        <w:t>.</w:t>
      </w:r>
      <w:r w:rsidRPr="00250881">
        <w:rPr>
          <w:rFonts w:ascii="Candara" w:hAnsi="Candara"/>
          <w:szCs w:val="22"/>
        </w:rPr>
        <w:t xml:space="preserve"> Using the bond energies in Table 7.2, determine the approximate enthalpy change for each of the following</w:t>
      </w:r>
      <w:r>
        <w:rPr>
          <w:rFonts w:ascii="Candara" w:hAnsi="Candara"/>
          <w:szCs w:val="22"/>
        </w:rPr>
        <w:t xml:space="preserve"> </w:t>
      </w:r>
      <w:r w:rsidRPr="00250881">
        <w:rPr>
          <w:rFonts w:ascii="Candara" w:hAnsi="Candara"/>
          <w:szCs w:val="22"/>
        </w:rPr>
        <w:t>reactions:</w:t>
      </w:r>
    </w:p>
    <w:p w14:paraId="4A03E83A" w14:textId="77777777" w:rsidR="004063D3" w:rsidRPr="00250881" w:rsidRDefault="004063D3" w:rsidP="004063D3">
      <w:pPr>
        <w:pStyle w:val="ListParagraph"/>
        <w:ind w:left="360"/>
        <w:rPr>
          <w:rFonts w:ascii="Candara" w:hAnsi="Candara"/>
          <w:szCs w:val="22"/>
        </w:rPr>
      </w:pPr>
      <w:r w:rsidRPr="00250881">
        <w:rPr>
          <w:rFonts w:ascii="Candara" w:hAnsi="Candara"/>
          <w:szCs w:val="22"/>
        </w:rPr>
        <w:t xml:space="preserve">(a) Cl2(g) + 3F2(g) </w:t>
      </w:r>
      <w:r w:rsidRPr="00250881">
        <w:rPr>
          <w:rFonts w:ascii="STIXGeneral-Regular" w:hAnsi="STIXGeneral-Regular" w:cs="STIXGeneral-Regular"/>
          <w:szCs w:val="22"/>
        </w:rPr>
        <w:t>⟶</w:t>
      </w:r>
      <w:r w:rsidRPr="00250881">
        <w:rPr>
          <w:rFonts w:ascii="Candara" w:hAnsi="Candara"/>
          <w:szCs w:val="22"/>
        </w:rPr>
        <w:t xml:space="preserve"> 2ClF3(g)</w:t>
      </w:r>
    </w:p>
    <w:p w14:paraId="12F0C3C7" w14:textId="77777777" w:rsidR="004063D3" w:rsidRPr="00250881" w:rsidRDefault="004063D3" w:rsidP="004063D3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H2C=</w:t>
      </w:r>
      <w:r w:rsidRPr="00250881">
        <w:rPr>
          <w:rFonts w:ascii="Candara" w:hAnsi="Candara"/>
          <w:szCs w:val="22"/>
        </w:rPr>
        <w:t xml:space="preserve">CH2(g) + H2(g) </w:t>
      </w:r>
      <w:r w:rsidRPr="0025088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H3</w:t>
      </w:r>
      <w:r w:rsidRPr="00250881">
        <w:rPr>
          <w:rFonts w:ascii="Candara" w:hAnsi="Candara"/>
          <w:szCs w:val="22"/>
        </w:rPr>
        <w:t>CCH3(g)</w:t>
      </w:r>
    </w:p>
    <w:p w14:paraId="39936071" w14:textId="77777777" w:rsidR="004063D3" w:rsidRDefault="004063D3" w:rsidP="004063D3">
      <w:pPr>
        <w:pStyle w:val="ListParagraph"/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(c) 2C2</w:t>
      </w:r>
      <w:r w:rsidRPr="00250881">
        <w:rPr>
          <w:rFonts w:ascii="Candara" w:hAnsi="Candara"/>
          <w:szCs w:val="22"/>
        </w:rPr>
        <w:t xml:space="preserve">H6(g) + 7O2(g) </w:t>
      </w:r>
      <w:r w:rsidRPr="00250881">
        <w:rPr>
          <w:rFonts w:ascii="STIXGeneral-Regular" w:hAnsi="STIXGeneral-Regular" w:cs="STIXGeneral-Regular"/>
          <w:szCs w:val="22"/>
        </w:rPr>
        <w:t>⟶</w:t>
      </w:r>
      <w:r>
        <w:rPr>
          <w:rFonts w:ascii="Candara" w:hAnsi="Candara"/>
          <w:szCs w:val="22"/>
        </w:rPr>
        <w:t xml:space="preserve"> 4CO2(g) + 6H2</w:t>
      </w:r>
      <w:r w:rsidRPr="00250881">
        <w:rPr>
          <w:rFonts w:ascii="Candara" w:hAnsi="Candara"/>
          <w:szCs w:val="22"/>
        </w:rPr>
        <w:t>O(g)</w:t>
      </w:r>
    </w:p>
    <w:p w14:paraId="424404C2" w14:textId="77777777" w:rsidR="00E47828" w:rsidRDefault="00E47828" w:rsidP="00333B93">
      <w:pPr>
        <w:rPr>
          <w:rFonts w:ascii="Candara" w:hAnsi="Candara"/>
          <w:szCs w:val="22"/>
        </w:rPr>
      </w:pPr>
    </w:p>
    <w:p w14:paraId="37DF3F70" w14:textId="792C05E7" w:rsidR="004063D3" w:rsidRPr="003D7237" w:rsidRDefault="004063D3" w:rsidP="004063D3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8</w:t>
      </w:r>
      <w:r w:rsidRPr="00142F30">
        <w:rPr>
          <w:rFonts w:ascii="Candara" w:hAnsi="Candara"/>
          <w:b/>
          <w:szCs w:val="22"/>
        </w:rPr>
        <w:t>.</w:t>
      </w:r>
      <w:r w:rsidRPr="00142F30">
        <w:rPr>
          <w:rFonts w:ascii="Candara" w:hAnsi="Candara"/>
          <w:szCs w:val="22"/>
        </w:rPr>
        <w:t xml:space="preserve"> The lattice energy of LiF is 1023 kJ/mol, and the Li–F distance is 201 pm. MgO crystallizes in the same</w:t>
      </w:r>
      <w:r>
        <w:rPr>
          <w:rFonts w:ascii="Candara" w:hAnsi="Candara"/>
          <w:szCs w:val="22"/>
        </w:rPr>
        <w:t xml:space="preserve"> </w:t>
      </w:r>
      <w:r w:rsidRPr="00142F30">
        <w:rPr>
          <w:rFonts w:ascii="Candara" w:hAnsi="Candara"/>
          <w:szCs w:val="22"/>
        </w:rPr>
        <w:t>structure as LiF but with a Mg–O distance of 205 pm</w:t>
      </w:r>
      <w:r>
        <w:rPr>
          <w:rFonts w:ascii="Candara" w:hAnsi="Candara"/>
          <w:szCs w:val="22"/>
        </w:rPr>
        <w:t xml:space="preserve">. Which of the following values </w:t>
      </w:r>
      <w:r w:rsidRPr="00142F30">
        <w:rPr>
          <w:rFonts w:ascii="Candara" w:hAnsi="Candara"/>
          <w:szCs w:val="22"/>
        </w:rPr>
        <w:t>most closely approximates the</w:t>
      </w:r>
      <w:r>
        <w:rPr>
          <w:rFonts w:ascii="Candara" w:hAnsi="Candara"/>
          <w:szCs w:val="22"/>
        </w:rPr>
        <w:t xml:space="preserve"> </w:t>
      </w:r>
      <w:r w:rsidRPr="003849B6">
        <w:rPr>
          <w:rFonts w:ascii="Candara" w:hAnsi="Candara"/>
          <w:szCs w:val="22"/>
        </w:rPr>
        <w:t>lattice energy of MgO: 256 kJ/mol, 512 kJ/mol, 1023 kJ/mol, 2046 kJ/mol, or 4008 kJ/mol? Explain your choice.</w:t>
      </w:r>
      <w:r>
        <w:rPr>
          <w:rFonts w:ascii="Candara" w:hAnsi="Candara"/>
          <w:szCs w:val="22"/>
        </w:rPr>
        <w:br/>
      </w:r>
    </w:p>
    <w:p w14:paraId="423CF712" w14:textId="77777777" w:rsidR="004063D3" w:rsidRPr="00820CB6" w:rsidRDefault="004063D3" w:rsidP="00333B93">
      <w:pPr>
        <w:rPr>
          <w:rFonts w:ascii="Candara" w:hAnsi="Candara"/>
          <w:szCs w:val="22"/>
        </w:rPr>
      </w:pPr>
    </w:p>
    <w:sectPr w:rsidR="004063D3" w:rsidRPr="00820CB6" w:rsidSect="001A146C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883FE8" w:rsidRDefault="00883FE8">
      <w:r>
        <w:separator/>
      </w:r>
    </w:p>
  </w:endnote>
  <w:endnote w:type="continuationSeparator" w:id="0">
    <w:p w14:paraId="754F9C2B" w14:textId="77777777" w:rsidR="00883FE8" w:rsidRDefault="0088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883FE8" w:rsidRDefault="00883FE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883FE8" w:rsidRDefault="00883FE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883FE8" w:rsidRPr="007B5EBB" w:rsidRDefault="00883FE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C2F51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883FE8" w:rsidRPr="00EE55F3" w:rsidRDefault="00883FE8" w:rsidP="009C2711">
    <w:pPr>
      <w:pStyle w:val="Footer"/>
      <w:ind w:right="360"/>
      <w:rPr>
        <w:i/>
      </w:rPr>
    </w:pPr>
    <w:r w:rsidRPr="00EE55F3">
      <w:rPr>
        <w:i/>
      </w:rPr>
      <w:t>OpenStax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883FE8" w:rsidRDefault="00883FE8">
      <w:r>
        <w:separator/>
      </w:r>
    </w:p>
  </w:footnote>
  <w:footnote w:type="continuationSeparator" w:id="0">
    <w:p w14:paraId="2AA5FF04" w14:textId="77777777" w:rsidR="00883FE8" w:rsidRDefault="00883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883FE8" w:rsidRPr="00622D91" w:rsidRDefault="00883FE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883FE8" w:rsidRPr="00622D91" w:rsidRDefault="00883FE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883FE8" w:rsidRDefault="00883FE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883FE8" w:rsidRDefault="00883FE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883FE8" w:rsidRDefault="00883F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0C15"/>
    <w:rsid w:val="0007595E"/>
    <w:rsid w:val="000854A9"/>
    <w:rsid w:val="0008784A"/>
    <w:rsid w:val="000C0ED7"/>
    <w:rsid w:val="0011147B"/>
    <w:rsid w:val="0011680A"/>
    <w:rsid w:val="00117155"/>
    <w:rsid w:val="0012756C"/>
    <w:rsid w:val="00146B49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2C1B"/>
    <w:rsid w:val="003248B2"/>
    <w:rsid w:val="003303E4"/>
    <w:rsid w:val="00333B93"/>
    <w:rsid w:val="003365BB"/>
    <w:rsid w:val="00336D49"/>
    <w:rsid w:val="00356CCD"/>
    <w:rsid w:val="00387116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63D3"/>
    <w:rsid w:val="0041314D"/>
    <w:rsid w:val="0041566E"/>
    <w:rsid w:val="00446447"/>
    <w:rsid w:val="00490507"/>
    <w:rsid w:val="004A08DC"/>
    <w:rsid w:val="004B35FB"/>
    <w:rsid w:val="004C7EDC"/>
    <w:rsid w:val="004F755C"/>
    <w:rsid w:val="005234E8"/>
    <w:rsid w:val="00540481"/>
    <w:rsid w:val="00541035"/>
    <w:rsid w:val="0055689C"/>
    <w:rsid w:val="0059560E"/>
    <w:rsid w:val="005E30DB"/>
    <w:rsid w:val="005F3992"/>
    <w:rsid w:val="00600322"/>
    <w:rsid w:val="00623D5D"/>
    <w:rsid w:val="00673F69"/>
    <w:rsid w:val="0067653D"/>
    <w:rsid w:val="0067786E"/>
    <w:rsid w:val="006831A2"/>
    <w:rsid w:val="00696002"/>
    <w:rsid w:val="006A1FEB"/>
    <w:rsid w:val="006D3964"/>
    <w:rsid w:val="00716B22"/>
    <w:rsid w:val="00720408"/>
    <w:rsid w:val="00730869"/>
    <w:rsid w:val="007311DD"/>
    <w:rsid w:val="00735974"/>
    <w:rsid w:val="00737605"/>
    <w:rsid w:val="00747897"/>
    <w:rsid w:val="0078064E"/>
    <w:rsid w:val="00794A1C"/>
    <w:rsid w:val="007A6F2B"/>
    <w:rsid w:val="007B5EBB"/>
    <w:rsid w:val="007C56FB"/>
    <w:rsid w:val="007D63F6"/>
    <w:rsid w:val="007E0B6C"/>
    <w:rsid w:val="007F6BA7"/>
    <w:rsid w:val="00800D54"/>
    <w:rsid w:val="008125D4"/>
    <w:rsid w:val="00820CB6"/>
    <w:rsid w:val="00833105"/>
    <w:rsid w:val="008378E8"/>
    <w:rsid w:val="00841AAA"/>
    <w:rsid w:val="008668B3"/>
    <w:rsid w:val="00870DED"/>
    <w:rsid w:val="00883FE8"/>
    <w:rsid w:val="008B74A9"/>
    <w:rsid w:val="008D3938"/>
    <w:rsid w:val="008D4197"/>
    <w:rsid w:val="008D43E0"/>
    <w:rsid w:val="008D4FE5"/>
    <w:rsid w:val="00907E6A"/>
    <w:rsid w:val="00915B5C"/>
    <w:rsid w:val="00937D4F"/>
    <w:rsid w:val="00944A13"/>
    <w:rsid w:val="00947613"/>
    <w:rsid w:val="00960FD4"/>
    <w:rsid w:val="00975DD1"/>
    <w:rsid w:val="00996DC2"/>
    <w:rsid w:val="009A00EB"/>
    <w:rsid w:val="009A7CE7"/>
    <w:rsid w:val="009B2406"/>
    <w:rsid w:val="009B62B1"/>
    <w:rsid w:val="009C1047"/>
    <w:rsid w:val="009C2516"/>
    <w:rsid w:val="009C2711"/>
    <w:rsid w:val="009C2F51"/>
    <w:rsid w:val="009C3356"/>
    <w:rsid w:val="009C4CFA"/>
    <w:rsid w:val="009E2A77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54B43"/>
    <w:rsid w:val="00B77D6C"/>
    <w:rsid w:val="00B84981"/>
    <w:rsid w:val="00BE4E25"/>
    <w:rsid w:val="00BF4710"/>
    <w:rsid w:val="00BF4F9B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81436"/>
    <w:rsid w:val="00DA7A0E"/>
    <w:rsid w:val="00DC4494"/>
    <w:rsid w:val="00DD34E9"/>
    <w:rsid w:val="00DE6807"/>
    <w:rsid w:val="00E0430F"/>
    <w:rsid w:val="00E14471"/>
    <w:rsid w:val="00E42AD5"/>
    <w:rsid w:val="00E47828"/>
    <w:rsid w:val="00E57EDC"/>
    <w:rsid w:val="00E95AB3"/>
    <w:rsid w:val="00EA370B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35F56"/>
    <w:rsid w:val="00F4177D"/>
    <w:rsid w:val="00F42B8D"/>
    <w:rsid w:val="00F563F8"/>
    <w:rsid w:val="00F8566E"/>
    <w:rsid w:val="00F86A16"/>
    <w:rsid w:val="00F97334"/>
    <w:rsid w:val="00FA2708"/>
    <w:rsid w:val="00FB441B"/>
    <w:rsid w:val="00FB6E5D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Macintosh Word</Application>
  <DocSecurity>0</DocSecurity>
  <Lines>12</Lines>
  <Paragraphs>3</Paragraphs>
  <ScaleCrop>false</ScaleCrop>
  <Company>Vermont Technical College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2018-04-29T17:20:00Z</dcterms:created>
  <dcterms:modified xsi:type="dcterms:W3CDTF">2018-04-29T17:20:00Z</dcterms:modified>
</cp:coreProperties>
</file>