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DD8C3" w14:textId="77777777" w:rsidR="006F0F47" w:rsidRDefault="006F0F47">
      <w:r>
        <w:rPr>
          <w:rFonts w:ascii="Candara" w:hAnsi="Candara"/>
          <w:b/>
          <w:sz w:val="28"/>
        </w:rPr>
        <w:t xml:space="preserve">CHE-2060 </w:t>
      </w:r>
      <w:r w:rsidR="00692C9E">
        <w:rPr>
          <w:rFonts w:ascii="Candara" w:hAnsi="Candara"/>
          <w:b/>
          <w:sz w:val="28"/>
        </w:rPr>
        <w:t>VS</w:t>
      </w:r>
      <w:r w:rsidR="00E460A8">
        <w:rPr>
          <w:rFonts w:ascii="Candara" w:hAnsi="Candara"/>
          <w:b/>
          <w:sz w:val="28"/>
        </w:rPr>
        <w:t>EPR Molecular Geometry Worksheet</w:t>
      </w:r>
    </w:p>
    <w:p w14:paraId="55917134" w14:textId="77777777" w:rsidR="009A54D1" w:rsidRPr="00376DE0" w:rsidRDefault="009A54D1" w:rsidP="00692C9E">
      <w:pPr>
        <w:rPr>
          <w:rFonts w:ascii="Candara" w:hAnsi="Candara"/>
          <w:sz w:val="16"/>
        </w:rPr>
      </w:pPr>
    </w:p>
    <w:p w14:paraId="47B0B2DA" w14:textId="77777777" w:rsidR="009A54D1" w:rsidRDefault="009A54D1" w:rsidP="00692C9E">
      <w:pPr>
        <w:rPr>
          <w:rFonts w:ascii="Candara" w:hAnsi="Candara"/>
        </w:rPr>
      </w:pPr>
      <w:r>
        <w:rPr>
          <w:rFonts w:ascii="Candara" w:hAnsi="Candara"/>
        </w:rPr>
        <w:t>This week’s lab will require the ‘Practical VSEPR’ Table, a periodic table, an atomic model set and some patience and teamwork.</w:t>
      </w:r>
    </w:p>
    <w:p w14:paraId="60CA42AA" w14:textId="77777777" w:rsidR="001E5500" w:rsidRDefault="001E5500" w:rsidP="00692C9E">
      <w:pPr>
        <w:rPr>
          <w:rFonts w:ascii="Candara" w:hAnsi="Candara"/>
        </w:rPr>
      </w:pPr>
    </w:p>
    <w:tbl>
      <w:tblPr>
        <w:tblStyle w:val="TableGrid"/>
        <w:tblW w:w="8394" w:type="dxa"/>
        <w:tblInd w:w="477" w:type="dxa"/>
        <w:tblLook w:val="00A0" w:firstRow="1" w:lastRow="0" w:firstColumn="1" w:lastColumn="0" w:noHBand="0" w:noVBand="0"/>
      </w:tblPr>
      <w:tblGrid>
        <w:gridCol w:w="1008"/>
        <w:gridCol w:w="990"/>
        <w:gridCol w:w="1080"/>
        <w:gridCol w:w="951"/>
        <w:gridCol w:w="2289"/>
        <w:gridCol w:w="1170"/>
        <w:gridCol w:w="906"/>
      </w:tblGrid>
      <w:tr w:rsidR="001E5500" w:rsidRPr="001E5500" w14:paraId="45162044" w14:textId="77777777">
        <w:tc>
          <w:tcPr>
            <w:tcW w:w="1008" w:type="dxa"/>
            <w:shd w:val="clear" w:color="auto" w:fill="D9D9D9" w:themeFill="background1" w:themeFillShade="D9"/>
          </w:tcPr>
          <w:p w14:paraId="4A6C5C0F" w14:textId="77777777" w:rsidR="001E5500" w:rsidRPr="001E5500" w:rsidRDefault="001E5500" w:rsidP="00692C9E">
            <w:pPr>
              <w:rPr>
                <w:rFonts w:ascii="Candara" w:hAnsi="Candara"/>
                <w:b/>
              </w:rPr>
            </w:pPr>
            <w:r w:rsidRPr="001E5500">
              <w:rPr>
                <w:rFonts w:ascii="Candara" w:hAnsi="Candara"/>
                <w:b/>
              </w:rPr>
              <w:t>Formula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A147F4B" w14:textId="77777777" w:rsidR="001E5500" w:rsidRPr="001E5500" w:rsidRDefault="001E5500" w:rsidP="001E5500">
            <w:pPr>
              <w:jc w:val="center"/>
              <w:rPr>
                <w:rFonts w:ascii="Candara" w:hAnsi="Candara"/>
                <w:b/>
              </w:rPr>
            </w:pPr>
            <w:r w:rsidRPr="001E5500">
              <w:rPr>
                <w:rFonts w:ascii="Candara" w:hAnsi="Candara"/>
                <w:b/>
              </w:rPr>
              <w:t># Bonds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6443E7" w14:textId="77777777" w:rsidR="001E5500" w:rsidRPr="001E5500" w:rsidRDefault="001E5500" w:rsidP="001E5500">
            <w:pPr>
              <w:jc w:val="center"/>
              <w:rPr>
                <w:rFonts w:ascii="Candara" w:hAnsi="Candara"/>
                <w:b/>
              </w:rPr>
            </w:pPr>
            <w:r w:rsidRPr="001E5500">
              <w:rPr>
                <w:rFonts w:ascii="Candara" w:hAnsi="Candara"/>
                <w:b/>
              </w:rPr>
              <w:t># e- Pairs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048DBEBA" w14:textId="77777777" w:rsidR="001E5500" w:rsidRPr="001E5500" w:rsidRDefault="005460D3" w:rsidP="001E5500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Hybrid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4CDA95D3" w14:textId="77777777" w:rsidR="001E5500" w:rsidRPr="001E5500" w:rsidRDefault="00376DE0" w:rsidP="00692C9E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Molecular g</w:t>
            </w:r>
            <w:r w:rsidR="001E5500" w:rsidRPr="001E5500">
              <w:rPr>
                <w:rFonts w:ascii="Candara" w:hAnsi="Candara"/>
                <w:b/>
              </w:rPr>
              <w:t>eometry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8B29897" w14:textId="77777777" w:rsidR="001E5500" w:rsidRPr="001E5500" w:rsidRDefault="001E5500" w:rsidP="005460D3">
            <w:pPr>
              <w:jc w:val="right"/>
              <w:rPr>
                <w:rFonts w:ascii="Candara" w:hAnsi="Candara"/>
                <w:b/>
              </w:rPr>
            </w:pPr>
            <w:r w:rsidRPr="001E5500">
              <w:rPr>
                <w:rFonts w:ascii="Candara" w:hAnsi="Candara"/>
                <w:b/>
              </w:rPr>
              <w:t>Angles</w:t>
            </w:r>
            <w:r>
              <w:rPr>
                <w:rFonts w:ascii="Candara" w:hAnsi="Candara"/>
                <w:b/>
              </w:rPr>
              <w:t xml:space="preserve"> (°)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7694C9FF" w14:textId="77777777" w:rsidR="001E5500" w:rsidRPr="001E5500" w:rsidRDefault="001E5500" w:rsidP="005460D3">
            <w:pPr>
              <w:jc w:val="right"/>
              <w:rPr>
                <w:rFonts w:ascii="Candara" w:hAnsi="Candara"/>
                <w:b/>
              </w:rPr>
            </w:pPr>
            <w:r w:rsidRPr="001E5500">
              <w:rPr>
                <w:rFonts w:ascii="Candara" w:hAnsi="Candara"/>
                <w:b/>
              </w:rPr>
              <w:t>Dipole?</w:t>
            </w:r>
          </w:p>
        </w:tc>
      </w:tr>
      <w:tr w:rsidR="001E5500" w14:paraId="5094ABC6" w14:textId="77777777">
        <w:tc>
          <w:tcPr>
            <w:tcW w:w="1008" w:type="dxa"/>
          </w:tcPr>
          <w:p w14:paraId="7CE0A871" w14:textId="77777777" w:rsidR="001E5500" w:rsidRDefault="001E5500" w:rsidP="00692C9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BeCl2</w:t>
            </w:r>
          </w:p>
        </w:tc>
        <w:tc>
          <w:tcPr>
            <w:tcW w:w="990" w:type="dxa"/>
          </w:tcPr>
          <w:p w14:paraId="51AAEBCA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1080" w:type="dxa"/>
          </w:tcPr>
          <w:p w14:paraId="25247E39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951" w:type="dxa"/>
          </w:tcPr>
          <w:p w14:paraId="040B2262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2289" w:type="dxa"/>
          </w:tcPr>
          <w:p w14:paraId="3A32BCA1" w14:textId="77777777" w:rsidR="001E5500" w:rsidRPr="001E5500" w:rsidRDefault="001E5500" w:rsidP="00692C9E">
            <w:pPr>
              <w:rPr>
                <w:rFonts w:ascii="Candara" w:hAnsi="Candara"/>
                <w:color w:val="0000FF"/>
              </w:rPr>
            </w:pPr>
          </w:p>
        </w:tc>
        <w:tc>
          <w:tcPr>
            <w:tcW w:w="1170" w:type="dxa"/>
          </w:tcPr>
          <w:p w14:paraId="477B3AB7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  <w:tc>
          <w:tcPr>
            <w:tcW w:w="906" w:type="dxa"/>
          </w:tcPr>
          <w:p w14:paraId="5D884A3B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</w:tr>
      <w:tr w:rsidR="001E5500" w14:paraId="43BDFB56" w14:textId="77777777">
        <w:tc>
          <w:tcPr>
            <w:tcW w:w="1008" w:type="dxa"/>
          </w:tcPr>
          <w:p w14:paraId="728EABCF" w14:textId="77777777" w:rsidR="001E5500" w:rsidRDefault="001E5500" w:rsidP="00692C9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BF3</w:t>
            </w:r>
          </w:p>
        </w:tc>
        <w:tc>
          <w:tcPr>
            <w:tcW w:w="990" w:type="dxa"/>
          </w:tcPr>
          <w:p w14:paraId="66621F14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1080" w:type="dxa"/>
          </w:tcPr>
          <w:p w14:paraId="5D4F3E45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951" w:type="dxa"/>
          </w:tcPr>
          <w:p w14:paraId="4414CE82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2289" w:type="dxa"/>
          </w:tcPr>
          <w:p w14:paraId="6D432B37" w14:textId="77777777" w:rsidR="001E5500" w:rsidRPr="001E5500" w:rsidRDefault="001E5500" w:rsidP="00692C9E">
            <w:pPr>
              <w:rPr>
                <w:rFonts w:ascii="Candara" w:hAnsi="Candara"/>
                <w:color w:val="0000FF"/>
              </w:rPr>
            </w:pPr>
          </w:p>
        </w:tc>
        <w:tc>
          <w:tcPr>
            <w:tcW w:w="1170" w:type="dxa"/>
          </w:tcPr>
          <w:p w14:paraId="44DDBC97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  <w:tc>
          <w:tcPr>
            <w:tcW w:w="906" w:type="dxa"/>
          </w:tcPr>
          <w:p w14:paraId="0998BE02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</w:tr>
      <w:tr w:rsidR="001E5500" w14:paraId="0BDF39D1" w14:textId="77777777">
        <w:tc>
          <w:tcPr>
            <w:tcW w:w="1008" w:type="dxa"/>
          </w:tcPr>
          <w:p w14:paraId="6A5FFD50" w14:textId="77777777" w:rsidR="001E5500" w:rsidRDefault="001E5500" w:rsidP="00692C9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SnCl2</w:t>
            </w:r>
          </w:p>
        </w:tc>
        <w:tc>
          <w:tcPr>
            <w:tcW w:w="990" w:type="dxa"/>
          </w:tcPr>
          <w:p w14:paraId="7F85D58D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1080" w:type="dxa"/>
          </w:tcPr>
          <w:p w14:paraId="4C5E8D37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951" w:type="dxa"/>
          </w:tcPr>
          <w:p w14:paraId="625C4EB8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2289" w:type="dxa"/>
          </w:tcPr>
          <w:p w14:paraId="0A44DD96" w14:textId="77777777" w:rsidR="001E5500" w:rsidRPr="001E5500" w:rsidRDefault="001E5500" w:rsidP="00692C9E">
            <w:pPr>
              <w:rPr>
                <w:rFonts w:ascii="Candara" w:hAnsi="Candara"/>
                <w:color w:val="0000FF"/>
              </w:rPr>
            </w:pPr>
          </w:p>
        </w:tc>
        <w:tc>
          <w:tcPr>
            <w:tcW w:w="1170" w:type="dxa"/>
          </w:tcPr>
          <w:p w14:paraId="0EF576D2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  <w:tc>
          <w:tcPr>
            <w:tcW w:w="906" w:type="dxa"/>
          </w:tcPr>
          <w:p w14:paraId="79DC1A05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</w:tr>
      <w:tr w:rsidR="001E5500" w14:paraId="672D3948" w14:textId="77777777">
        <w:tc>
          <w:tcPr>
            <w:tcW w:w="1008" w:type="dxa"/>
          </w:tcPr>
          <w:p w14:paraId="0DB9AE1E" w14:textId="77777777" w:rsidR="001E5500" w:rsidRDefault="001E5500" w:rsidP="00692C9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CH4</w:t>
            </w:r>
          </w:p>
        </w:tc>
        <w:tc>
          <w:tcPr>
            <w:tcW w:w="990" w:type="dxa"/>
          </w:tcPr>
          <w:p w14:paraId="2759684D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1080" w:type="dxa"/>
          </w:tcPr>
          <w:p w14:paraId="2C031CAD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951" w:type="dxa"/>
          </w:tcPr>
          <w:p w14:paraId="0E6FF65D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2289" w:type="dxa"/>
          </w:tcPr>
          <w:p w14:paraId="784AF545" w14:textId="77777777" w:rsidR="001E5500" w:rsidRPr="001E5500" w:rsidRDefault="001E5500" w:rsidP="00692C9E">
            <w:pPr>
              <w:rPr>
                <w:rFonts w:ascii="Candara" w:hAnsi="Candara"/>
                <w:color w:val="0000FF"/>
              </w:rPr>
            </w:pPr>
          </w:p>
        </w:tc>
        <w:tc>
          <w:tcPr>
            <w:tcW w:w="1170" w:type="dxa"/>
          </w:tcPr>
          <w:p w14:paraId="6EB04DB4" w14:textId="77777777" w:rsidR="001E5500" w:rsidRPr="001E5500" w:rsidRDefault="001E5500" w:rsidP="00E460A8">
            <w:pPr>
              <w:jc w:val="right"/>
              <w:rPr>
                <w:rFonts w:ascii="Candara" w:hAnsi="Candara"/>
                <w:color w:val="0000FF"/>
              </w:rPr>
            </w:pPr>
          </w:p>
        </w:tc>
        <w:tc>
          <w:tcPr>
            <w:tcW w:w="906" w:type="dxa"/>
          </w:tcPr>
          <w:p w14:paraId="7CA1D31F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</w:tr>
      <w:tr w:rsidR="001E5500" w14:paraId="64DE6DB4" w14:textId="77777777">
        <w:tc>
          <w:tcPr>
            <w:tcW w:w="1008" w:type="dxa"/>
          </w:tcPr>
          <w:p w14:paraId="4CFB6416" w14:textId="77777777" w:rsidR="001E5500" w:rsidRDefault="001E5500" w:rsidP="00692C9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NH3</w:t>
            </w:r>
          </w:p>
        </w:tc>
        <w:tc>
          <w:tcPr>
            <w:tcW w:w="990" w:type="dxa"/>
          </w:tcPr>
          <w:p w14:paraId="633B6D2B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1080" w:type="dxa"/>
          </w:tcPr>
          <w:p w14:paraId="79D7E7E7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951" w:type="dxa"/>
          </w:tcPr>
          <w:p w14:paraId="6AE88E96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2289" w:type="dxa"/>
          </w:tcPr>
          <w:p w14:paraId="76B3127D" w14:textId="77777777" w:rsidR="001E5500" w:rsidRPr="001E5500" w:rsidRDefault="001E5500" w:rsidP="00692C9E">
            <w:pPr>
              <w:rPr>
                <w:rFonts w:ascii="Candara" w:hAnsi="Candara"/>
                <w:color w:val="0000FF"/>
              </w:rPr>
            </w:pPr>
          </w:p>
        </w:tc>
        <w:tc>
          <w:tcPr>
            <w:tcW w:w="1170" w:type="dxa"/>
          </w:tcPr>
          <w:p w14:paraId="4ED94B4E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  <w:tc>
          <w:tcPr>
            <w:tcW w:w="906" w:type="dxa"/>
          </w:tcPr>
          <w:p w14:paraId="012ADFF5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</w:tr>
      <w:tr w:rsidR="001E5500" w14:paraId="578DEFCE" w14:textId="77777777">
        <w:tc>
          <w:tcPr>
            <w:tcW w:w="1008" w:type="dxa"/>
          </w:tcPr>
          <w:p w14:paraId="442378F8" w14:textId="77777777" w:rsidR="001E5500" w:rsidRDefault="001E5500" w:rsidP="00692C9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H2O</w:t>
            </w:r>
          </w:p>
        </w:tc>
        <w:tc>
          <w:tcPr>
            <w:tcW w:w="990" w:type="dxa"/>
          </w:tcPr>
          <w:p w14:paraId="1FE49A96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1080" w:type="dxa"/>
          </w:tcPr>
          <w:p w14:paraId="200B33D4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951" w:type="dxa"/>
          </w:tcPr>
          <w:p w14:paraId="68CFFC7E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2289" w:type="dxa"/>
          </w:tcPr>
          <w:p w14:paraId="0E165B9F" w14:textId="77777777" w:rsidR="001E5500" w:rsidRPr="001E5500" w:rsidRDefault="001E5500" w:rsidP="00692C9E">
            <w:pPr>
              <w:rPr>
                <w:rFonts w:ascii="Candara" w:hAnsi="Candara"/>
                <w:color w:val="0000FF"/>
              </w:rPr>
            </w:pPr>
          </w:p>
        </w:tc>
        <w:tc>
          <w:tcPr>
            <w:tcW w:w="1170" w:type="dxa"/>
          </w:tcPr>
          <w:p w14:paraId="0AC5A12E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  <w:tc>
          <w:tcPr>
            <w:tcW w:w="906" w:type="dxa"/>
          </w:tcPr>
          <w:p w14:paraId="5AC520F3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</w:tr>
      <w:tr w:rsidR="001E5500" w14:paraId="4830D6BC" w14:textId="77777777">
        <w:tc>
          <w:tcPr>
            <w:tcW w:w="1008" w:type="dxa"/>
          </w:tcPr>
          <w:p w14:paraId="7B359064" w14:textId="77777777" w:rsidR="001E5500" w:rsidRDefault="001E5500" w:rsidP="00692C9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PCl5</w:t>
            </w:r>
          </w:p>
        </w:tc>
        <w:tc>
          <w:tcPr>
            <w:tcW w:w="990" w:type="dxa"/>
          </w:tcPr>
          <w:p w14:paraId="50F1555F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1080" w:type="dxa"/>
          </w:tcPr>
          <w:p w14:paraId="5564FFE4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951" w:type="dxa"/>
          </w:tcPr>
          <w:p w14:paraId="1EB9BAA0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2289" w:type="dxa"/>
          </w:tcPr>
          <w:p w14:paraId="56395C13" w14:textId="77777777" w:rsidR="001E5500" w:rsidRPr="001E5500" w:rsidRDefault="001E5500" w:rsidP="00692C9E">
            <w:pPr>
              <w:rPr>
                <w:rFonts w:ascii="Candara" w:hAnsi="Candara"/>
                <w:color w:val="0000FF"/>
              </w:rPr>
            </w:pPr>
          </w:p>
        </w:tc>
        <w:tc>
          <w:tcPr>
            <w:tcW w:w="1170" w:type="dxa"/>
          </w:tcPr>
          <w:p w14:paraId="718E1778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  <w:tc>
          <w:tcPr>
            <w:tcW w:w="906" w:type="dxa"/>
          </w:tcPr>
          <w:p w14:paraId="73275D3D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</w:tr>
      <w:tr w:rsidR="001E5500" w14:paraId="2A2D7C7B" w14:textId="77777777">
        <w:tc>
          <w:tcPr>
            <w:tcW w:w="1008" w:type="dxa"/>
          </w:tcPr>
          <w:p w14:paraId="14AAC197" w14:textId="77777777" w:rsidR="001E5500" w:rsidRPr="001C160A" w:rsidRDefault="001E5500" w:rsidP="00692C9E">
            <w:pPr>
              <w:rPr>
                <w:rFonts w:ascii="Candara" w:hAnsi="Candara"/>
                <w:b/>
              </w:rPr>
            </w:pPr>
            <w:r w:rsidRPr="001C160A">
              <w:rPr>
                <w:rFonts w:ascii="Candara" w:hAnsi="Candara"/>
                <w:b/>
              </w:rPr>
              <w:t>SF4</w:t>
            </w:r>
          </w:p>
        </w:tc>
        <w:tc>
          <w:tcPr>
            <w:tcW w:w="990" w:type="dxa"/>
          </w:tcPr>
          <w:p w14:paraId="75D188C8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1080" w:type="dxa"/>
          </w:tcPr>
          <w:p w14:paraId="02795313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951" w:type="dxa"/>
          </w:tcPr>
          <w:p w14:paraId="0374C178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2289" w:type="dxa"/>
          </w:tcPr>
          <w:p w14:paraId="312EC99A" w14:textId="77777777" w:rsidR="001E5500" w:rsidRPr="001E5500" w:rsidRDefault="001E5500" w:rsidP="00692C9E">
            <w:pPr>
              <w:rPr>
                <w:rFonts w:ascii="Candara" w:hAnsi="Candara"/>
                <w:color w:val="0000FF"/>
              </w:rPr>
            </w:pPr>
          </w:p>
        </w:tc>
        <w:tc>
          <w:tcPr>
            <w:tcW w:w="1170" w:type="dxa"/>
          </w:tcPr>
          <w:p w14:paraId="6AF8DB78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  <w:tc>
          <w:tcPr>
            <w:tcW w:w="906" w:type="dxa"/>
          </w:tcPr>
          <w:p w14:paraId="680886EF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</w:tr>
      <w:tr w:rsidR="001E5500" w14:paraId="1DEE0ADA" w14:textId="77777777">
        <w:tc>
          <w:tcPr>
            <w:tcW w:w="1008" w:type="dxa"/>
          </w:tcPr>
          <w:p w14:paraId="2E0D459D" w14:textId="77777777" w:rsidR="001E5500" w:rsidRPr="001C160A" w:rsidRDefault="001E5500" w:rsidP="00692C9E">
            <w:pPr>
              <w:rPr>
                <w:rFonts w:ascii="Candara" w:hAnsi="Candara"/>
                <w:b/>
              </w:rPr>
            </w:pPr>
            <w:r w:rsidRPr="001C160A">
              <w:rPr>
                <w:rFonts w:ascii="Candara" w:hAnsi="Candara"/>
                <w:b/>
              </w:rPr>
              <w:t>BrF3</w:t>
            </w:r>
          </w:p>
        </w:tc>
        <w:tc>
          <w:tcPr>
            <w:tcW w:w="990" w:type="dxa"/>
          </w:tcPr>
          <w:p w14:paraId="4E346416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1080" w:type="dxa"/>
          </w:tcPr>
          <w:p w14:paraId="4AF087D8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951" w:type="dxa"/>
          </w:tcPr>
          <w:p w14:paraId="089839DF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2289" w:type="dxa"/>
          </w:tcPr>
          <w:p w14:paraId="52F0CFAA" w14:textId="77777777" w:rsidR="001E5500" w:rsidRPr="001E5500" w:rsidRDefault="001E5500" w:rsidP="00E460A8">
            <w:pPr>
              <w:rPr>
                <w:rFonts w:ascii="Candara" w:hAnsi="Candara"/>
                <w:color w:val="0000FF"/>
              </w:rPr>
            </w:pPr>
          </w:p>
        </w:tc>
        <w:tc>
          <w:tcPr>
            <w:tcW w:w="1170" w:type="dxa"/>
          </w:tcPr>
          <w:p w14:paraId="7B5B9AAD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  <w:tc>
          <w:tcPr>
            <w:tcW w:w="906" w:type="dxa"/>
          </w:tcPr>
          <w:p w14:paraId="0449CA99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</w:tr>
      <w:tr w:rsidR="001E5500" w14:paraId="5D900409" w14:textId="77777777">
        <w:tc>
          <w:tcPr>
            <w:tcW w:w="1008" w:type="dxa"/>
          </w:tcPr>
          <w:p w14:paraId="50231AAC" w14:textId="77777777" w:rsidR="001E5500" w:rsidRDefault="001E5500" w:rsidP="00692C9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XeF2</w:t>
            </w:r>
          </w:p>
        </w:tc>
        <w:tc>
          <w:tcPr>
            <w:tcW w:w="990" w:type="dxa"/>
          </w:tcPr>
          <w:p w14:paraId="6DC30B47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1080" w:type="dxa"/>
          </w:tcPr>
          <w:p w14:paraId="6E9497FA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951" w:type="dxa"/>
          </w:tcPr>
          <w:p w14:paraId="55975552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2289" w:type="dxa"/>
          </w:tcPr>
          <w:p w14:paraId="29B0FC3D" w14:textId="77777777" w:rsidR="001E5500" w:rsidRPr="001E5500" w:rsidRDefault="001E5500" w:rsidP="00692C9E">
            <w:pPr>
              <w:rPr>
                <w:rFonts w:ascii="Candara" w:hAnsi="Candara"/>
                <w:color w:val="0000FF"/>
              </w:rPr>
            </w:pPr>
          </w:p>
        </w:tc>
        <w:tc>
          <w:tcPr>
            <w:tcW w:w="1170" w:type="dxa"/>
          </w:tcPr>
          <w:p w14:paraId="05C974A6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  <w:tc>
          <w:tcPr>
            <w:tcW w:w="906" w:type="dxa"/>
          </w:tcPr>
          <w:p w14:paraId="1C8CB888" w14:textId="77777777" w:rsidR="001E5500" w:rsidRPr="001E5500" w:rsidRDefault="001E5500" w:rsidP="00E460A8">
            <w:pPr>
              <w:tabs>
                <w:tab w:val="left" w:pos="544"/>
                <w:tab w:val="right" w:pos="690"/>
              </w:tabs>
              <w:rPr>
                <w:rFonts w:ascii="Candara" w:hAnsi="Candara"/>
                <w:color w:val="0000FF"/>
              </w:rPr>
            </w:pPr>
          </w:p>
        </w:tc>
      </w:tr>
      <w:tr w:rsidR="001E5500" w14:paraId="6D85F461" w14:textId="77777777">
        <w:tc>
          <w:tcPr>
            <w:tcW w:w="1008" w:type="dxa"/>
          </w:tcPr>
          <w:p w14:paraId="78F7A3CF" w14:textId="77777777" w:rsidR="001E5500" w:rsidRDefault="001E5500" w:rsidP="00692C9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SF6</w:t>
            </w:r>
          </w:p>
        </w:tc>
        <w:tc>
          <w:tcPr>
            <w:tcW w:w="990" w:type="dxa"/>
          </w:tcPr>
          <w:p w14:paraId="4F543489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1080" w:type="dxa"/>
          </w:tcPr>
          <w:p w14:paraId="6C703AD1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951" w:type="dxa"/>
          </w:tcPr>
          <w:p w14:paraId="288D55F8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2289" w:type="dxa"/>
          </w:tcPr>
          <w:p w14:paraId="5127D040" w14:textId="77777777" w:rsidR="001E5500" w:rsidRPr="001E5500" w:rsidRDefault="001E5500" w:rsidP="00692C9E">
            <w:pPr>
              <w:rPr>
                <w:rFonts w:ascii="Candara" w:hAnsi="Candara"/>
                <w:color w:val="0000FF"/>
              </w:rPr>
            </w:pPr>
          </w:p>
        </w:tc>
        <w:tc>
          <w:tcPr>
            <w:tcW w:w="1170" w:type="dxa"/>
          </w:tcPr>
          <w:p w14:paraId="7F6D1A30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  <w:tc>
          <w:tcPr>
            <w:tcW w:w="906" w:type="dxa"/>
          </w:tcPr>
          <w:p w14:paraId="179295B5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</w:tr>
      <w:tr w:rsidR="001E5500" w14:paraId="20D99FDE" w14:textId="77777777">
        <w:tc>
          <w:tcPr>
            <w:tcW w:w="1008" w:type="dxa"/>
          </w:tcPr>
          <w:p w14:paraId="46FD0CD9" w14:textId="77777777" w:rsidR="001E5500" w:rsidRDefault="001E5500" w:rsidP="00692C9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IF5</w:t>
            </w:r>
          </w:p>
        </w:tc>
        <w:tc>
          <w:tcPr>
            <w:tcW w:w="990" w:type="dxa"/>
          </w:tcPr>
          <w:p w14:paraId="74E2B1FA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1080" w:type="dxa"/>
          </w:tcPr>
          <w:p w14:paraId="37D2B929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951" w:type="dxa"/>
          </w:tcPr>
          <w:p w14:paraId="2A161EC1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2289" w:type="dxa"/>
          </w:tcPr>
          <w:p w14:paraId="2DA6A92E" w14:textId="77777777" w:rsidR="001E5500" w:rsidRPr="001E5500" w:rsidRDefault="001E5500" w:rsidP="00692C9E">
            <w:pPr>
              <w:rPr>
                <w:rFonts w:ascii="Candara" w:hAnsi="Candara"/>
                <w:color w:val="0000FF"/>
              </w:rPr>
            </w:pPr>
          </w:p>
        </w:tc>
        <w:tc>
          <w:tcPr>
            <w:tcW w:w="1170" w:type="dxa"/>
          </w:tcPr>
          <w:p w14:paraId="6DB52618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  <w:tc>
          <w:tcPr>
            <w:tcW w:w="906" w:type="dxa"/>
          </w:tcPr>
          <w:p w14:paraId="5983657F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</w:tr>
      <w:tr w:rsidR="001E5500" w14:paraId="683788E0" w14:textId="77777777">
        <w:tc>
          <w:tcPr>
            <w:tcW w:w="1008" w:type="dxa"/>
          </w:tcPr>
          <w:p w14:paraId="57D6BC3F" w14:textId="77777777" w:rsidR="001E5500" w:rsidRPr="001C160A" w:rsidRDefault="001E5500" w:rsidP="00692C9E">
            <w:pPr>
              <w:rPr>
                <w:rFonts w:ascii="Candara" w:hAnsi="Candara"/>
                <w:b/>
              </w:rPr>
            </w:pPr>
            <w:r w:rsidRPr="001C160A">
              <w:rPr>
                <w:rFonts w:ascii="Candara" w:hAnsi="Candara"/>
                <w:b/>
              </w:rPr>
              <w:t>XeF4</w:t>
            </w:r>
          </w:p>
        </w:tc>
        <w:tc>
          <w:tcPr>
            <w:tcW w:w="990" w:type="dxa"/>
          </w:tcPr>
          <w:p w14:paraId="6400AA5B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1080" w:type="dxa"/>
          </w:tcPr>
          <w:p w14:paraId="08944D5D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951" w:type="dxa"/>
          </w:tcPr>
          <w:p w14:paraId="3C689644" w14:textId="77777777" w:rsidR="001E5500" w:rsidRPr="001E5500" w:rsidRDefault="001E5500" w:rsidP="001E5500">
            <w:pPr>
              <w:jc w:val="center"/>
              <w:rPr>
                <w:rFonts w:ascii="Candara" w:hAnsi="Candara"/>
                <w:color w:val="0000FF"/>
              </w:rPr>
            </w:pPr>
          </w:p>
        </w:tc>
        <w:tc>
          <w:tcPr>
            <w:tcW w:w="2289" w:type="dxa"/>
          </w:tcPr>
          <w:p w14:paraId="1359925C" w14:textId="77777777" w:rsidR="001E5500" w:rsidRPr="001E5500" w:rsidRDefault="001E5500" w:rsidP="00692C9E">
            <w:pPr>
              <w:rPr>
                <w:rFonts w:ascii="Candara" w:hAnsi="Candara"/>
                <w:color w:val="0000FF"/>
              </w:rPr>
            </w:pPr>
          </w:p>
        </w:tc>
        <w:tc>
          <w:tcPr>
            <w:tcW w:w="1170" w:type="dxa"/>
          </w:tcPr>
          <w:p w14:paraId="6E509D39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  <w:tc>
          <w:tcPr>
            <w:tcW w:w="906" w:type="dxa"/>
          </w:tcPr>
          <w:p w14:paraId="25AC90B0" w14:textId="77777777" w:rsidR="001E5500" w:rsidRPr="001E5500" w:rsidRDefault="001E5500" w:rsidP="005460D3">
            <w:pPr>
              <w:jc w:val="right"/>
              <w:rPr>
                <w:rFonts w:ascii="Candara" w:hAnsi="Candara"/>
                <w:color w:val="0000FF"/>
              </w:rPr>
            </w:pPr>
          </w:p>
        </w:tc>
      </w:tr>
    </w:tbl>
    <w:p w14:paraId="358AEA85" w14:textId="77777777" w:rsidR="00376DE0" w:rsidRPr="00376DE0" w:rsidRDefault="00376DE0" w:rsidP="00692C9E">
      <w:pPr>
        <w:rPr>
          <w:rFonts w:ascii="Candara" w:hAnsi="Candara"/>
          <w:sz w:val="16"/>
        </w:rPr>
      </w:pPr>
    </w:p>
    <w:p w14:paraId="2D53AE6F" w14:textId="77777777" w:rsidR="00376DE0" w:rsidRDefault="00376DE0" w:rsidP="00853BFD">
      <w:pPr>
        <w:ind w:left="360"/>
        <w:rPr>
          <w:rFonts w:ascii="Candara" w:hAnsi="Candara"/>
        </w:rPr>
      </w:pPr>
      <w:r w:rsidRPr="00263C1E">
        <w:rPr>
          <w:rFonts w:ascii="Candara" w:hAnsi="Candara"/>
          <w:u w:val="single"/>
        </w:rPr>
        <w:t>NOTE</w:t>
      </w:r>
      <w:r>
        <w:rPr>
          <w:rFonts w:ascii="Candara" w:hAnsi="Candara"/>
        </w:rPr>
        <w:t>: Columns 2 &amp; 3 refer to the number of bonding electron pairs &amp; lone electron pairs on the molecule’s central atom.</w:t>
      </w:r>
    </w:p>
    <w:p w14:paraId="7E57A20D" w14:textId="77777777" w:rsidR="00376DE0" w:rsidRPr="00376DE0" w:rsidRDefault="00376DE0" w:rsidP="00692C9E">
      <w:pPr>
        <w:rPr>
          <w:rFonts w:ascii="Candara" w:hAnsi="Candara"/>
          <w:sz w:val="16"/>
        </w:rPr>
      </w:pPr>
    </w:p>
    <w:p w14:paraId="02F0C2BD" w14:textId="77777777" w:rsidR="005460D3" w:rsidRPr="005460D3" w:rsidRDefault="005460D3" w:rsidP="00692C9E">
      <w:pPr>
        <w:rPr>
          <w:rFonts w:ascii="Candara" w:hAnsi="Candara"/>
          <w:b/>
        </w:rPr>
      </w:pPr>
      <w:r w:rsidRPr="005460D3">
        <w:rPr>
          <w:rFonts w:ascii="Candara" w:hAnsi="Candara"/>
          <w:b/>
        </w:rPr>
        <w:t>Part A:</w:t>
      </w:r>
    </w:p>
    <w:p w14:paraId="696B836E" w14:textId="77777777" w:rsidR="005460D3" w:rsidRPr="005261BF" w:rsidRDefault="005460D3" w:rsidP="001C160A">
      <w:pPr>
        <w:rPr>
          <w:rFonts w:ascii="Candara" w:hAnsi="Candara"/>
        </w:rPr>
      </w:pPr>
      <w:r w:rsidRPr="005261BF">
        <w:rPr>
          <w:rFonts w:ascii="Candara" w:hAnsi="Candara"/>
        </w:rPr>
        <w:t>For each of the molecules listed in the table</w:t>
      </w:r>
      <w:r w:rsidR="005261BF">
        <w:rPr>
          <w:rFonts w:ascii="Candara" w:hAnsi="Candara"/>
        </w:rPr>
        <w:t xml:space="preserve"> above</w:t>
      </w:r>
      <w:r w:rsidRPr="005261BF">
        <w:rPr>
          <w:rFonts w:ascii="Candara" w:hAnsi="Candara"/>
        </w:rPr>
        <w:t>:</w:t>
      </w:r>
    </w:p>
    <w:p w14:paraId="5C9E0AB3" w14:textId="77777777" w:rsidR="005460D3" w:rsidRDefault="005460D3" w:rsidP="005460D3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D</w:t>
      </w:r>
      <w:r w:rsidRPr="005460D3">
        <w:rPr>
          <w:rFonts w:ascii="Candara" w:hAnsi="Candara"/>
        </w:rPr>
        <w:t>raw a Lewis bond structure</w:t>
      </w:r>
      <w:r>
        <w:rPr>
          <w:rFonts w:ascii="Candara" w:hAnsi="Candara"/>
        </w:rPr>
        <w:t xml:space="preserve"> – include all valence electrons;</w:t>
      </w:r>
    </w:p>
    <w:p w14:paraId="360D498C" w14:textId="77777777" w:rsidR="005460D3" w:rsidRDefault="005460D3" w:rsidP="005460D3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Count &amp; record the number of bonding electron pairs (Note: count single, double &amp; triple bonds as one bonding pair.);</w:t>
      </w:r>
    </w:p>
    <w:p w14:paraId="36CB5581" w14:textId="77777777" w:rsidR="005460D3" w:rsidRDefault="005460D3" w:rsidP="005460D3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Count &amp; record the number of free electron pairs (lone pairs);</w:t>
      </w:r>
    </w:p>
    <w:p w14:paraId="319C00F1" w14:textId="77777777" w:rsidR="005460D3" w:rsidRDefault="005460D3" w:rsidP="005460D3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If possible, record the type of orbital hybridization;</w:t>
      </w:r>
    </w:p>
    <w:p w14:paraId="48DCF78A" w14:textId="77777777" w:rsidR="005460D3" w:rsidRDefault="005460D3" w:rsidP="005460D3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Use the ‘practical VSEPR table’ to determine molecular geometry &amp; bond angles;</w:t>
      </w:r>
    </w:p>
    <w:p w14:paraId="601148BD" w14:textId="77777777" w:rsidR="005460D3" w:rsidRDefault="005460D3" w:rsidP="005460D3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Determine whether the molecule has an overall molecular dipole.</w:t>
      </w:r>
    </w:p>
    <w:p w14:paraId="1220722D" w14:textId="77777777" w:rsidR="005460D3" w:rsidRPr="00376DE0" w:rsidRDefault="005460D3" w:rsidP="005460D3">
      <w:pPr>
        <w:rPr>
          <w:rFonts w:ascii="Candara" w:hAnsi="Candara"/>
          <w:sz w:val="16"/>
        </w:rPr>
      </w:pPr>
    </w:p>
    <w:p w14:paraId="01C8D0F7" w14:textId="77777777" w:rsidR="001C160A" w:rsidRDefault="005460D3" w:rsidP="005460D3">
      <w:pPr>
        <w:rPr>
          <w:rFonts w:ascii="Candara" w:hAnsi="Candara"/>
          <w:b/>
        </w:rPr>
      </w:pPr>
      <w:r>
        <w:rPr>
          <w:rFonts w:ascii="Candara" w:hAnsi="Candara"/>
          <w:b/>
        </w:rPr>
        <w:t>Part B:</w:t>
      </w:r>
    </w:p>
    <w:p w14:paraId="10053214" w14:textId="77777777" w:rsidR="001C160A" w:rsidRPr="00376DE0" w:rsidRDefault="001C160A" w:rsidP="005460D3">
      <w:pPr>
        <w:rPr>
          <w:rFonts w:ascii="Candara" w:hAnsi="Candara"/>
        </w:rPr>
      </w:pPr>
      <w:r w:rsidRPr="00376DE0">
        <w:rPr>
          <w:rFonts w:ascii="Candara" w:hAnsi="Candara"/>
        </w:rPr>
        <w:t>For each ‘bolded’ molecules in the table:</w:t>
      </w:r>
    </w:p>
    <w:p w14:paraId="325EF266" w14:textId="77777777" w:rsidR="001C160A" w:rsidRPr="001C160A" w:rsidRDefault="001C160A" w:rsidP="001C160A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1C160A">
        <w:rPr>
          <w:rFonts w:ascii="Candara" w:hAnsi="Candara"/>
        </w:rPr>
        <w:t>Build a model;</w:t>
      </w:r>
    </w:p>
    <w:p w14:paraId="7F860852" w14:textId="77777777" w:rsidR="001C160A" w:rsidRDefault="001C160A" w:rsidP="001C160A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Determine whether any geometric isomers are possible;</w:t>
      </w:r>
    </w:p>
    <w:p w14:paraId="53FA26C0" w14:textId="77777777" w:rsidR="001C160A" w:rsidRDefault="001C160A" w:rsidP="001C160A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Do the models or isomers have a dipole moment;</w:t>
      </w:r>
    </w:p>
    <w:p w14:paraId="3EAD826B" w14:textId="77777777" w:rsidR="001C160A" w:rsidRDefault="001C160A" w:rsidP="001C160A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Which isomer do you think is preferred by VSEPR?</w:t>
      </w:r>
    </w:p>
    <w:p w14:paraId="21712794" w14:textId="77777777" w:rsidR="001C160A" w:rsidRPr="00376DE0" w:rsidRDefault="001C160A" w:rsidP="001C160A">
      <w:pPr>
        <w:rPr>
          <w:rFonts w:ascii="Candara" w:hAnsi="Candara"/>
          <w:sz w:val="16"/>
        </w:rPr>
      </w:pPr>
    </w:p>
    <w:p w14:paraId="0D08110A" w14:textId="77777777" w:rsidR="001C160A" w:rsidRDefault="001C160A" w:rsidP="001C160A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Part C: </w:t>
      </w:r>
    </w:p>
    <w:p w14:paraId="09826FEC" w14:textId="77777777" w:rsidR="001C160A" w:rsidRPr="001C160A" w:rsidRDefault="001C160A" w:rsidP="001C160A">
      <w:pPr>
        <w:rPr>
          <w:rFonts w:ascii="Candara" w:hAnsi="Candara"/>
        </w:rPr>
      </w:pPr>
      <w:r w:rsidRPr="001C160A">
        <w:rPr>
          <w:rFonts w:ascii="Candara" w:hAnsi="Candara"/>
        </w:rPr>
        <w:t>Resonance structures – draw resonance structures for each &amp; determine hybridization of the central atom for the molecules listed below.</w:t>
      </w:r>
    </w:p>
    <w:p w14:paraId="6C0C688E" w14:textId="77777777" w:rsidR="001C160A" w:rsidRDefault="001C160A" w:rsidP="001C160A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N3</w:t>
      </w:r>
      <w:r>
        <w:rPr>
          <w:rFonts w:ascii="Candara" w:hAnsi="Candara"/>
          <w:vertAlign w:val="superscript"/>
        </w:rPr>
        <w:t>-1</w:t>
      </w:r>
    </w:p>
    <w:p w14:paraId="3313F5CA" w14:textId="77777777" w:rsidR="001C160A" w:rsidRDefault="001C160A" w:rsidP="001C160A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CO3</w:t>
      </w:r>
      <w:r>
        <w:rPr>
          <w:rFonts w:ascii="Candara" w:hAnsi="Candara"/>
          <w:vertAlign w:val="superscript"/>
        </w:rPr>
        <w:t>-2</w:t>
      </w:r>
    </w:p>
    <w:p w14:paraId="1FC916EF" w14:textId="77777777" w:rsidR="001C160A" w:rsidRDefault="001C160A" w:rsidP="001C160A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NO3</w:t>
      </w:r>
      <w:r>
        <w:rPr>
          <w:rFonts w:ascii="Candara" w:hAnsi="Candara"/>
          <w:vertAlign w:val="superscript"/>
        </w:rPr>
        <w:t>-1</w:t>
      </w:r>
    </w:p>
    <w:p w14:paraId="00818C6B" w14:textId="77777777" w:rsidR="001C160A" w:rsidRPr="001C160A" w:rsidRDefault="001C160A" w:rsidP="001C160A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BF4</w:t>
      </w:r>
      <w:r>
        <w:rPr>
          <w:rFonts w:ascii="Candara" w:hAnsi="Candara"/>
          <w:vertAlign w:val="superscript"/>
        </w:rPr>
        <w:t>-1</w:t>
      </w:r>
    </w:p>
    <w:p w14:paraId="04F4A430" w14:textId="77777777" w:rsidR="001C160A" w:rsidRDefault="001C160A" w:rsidP="001C160A">
      <w:pPr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 xml:space="preserve">Part D: </w:t>
      </w:r>
    </w:p>
    <w:p w14:paraId="384B8B93" w14:textId="77777777" w:rsidR="001C160A" w:rsidRDefault="001C160A" w:rsidP="001C160A">
      <w:pPr>
        <w:rPr>
          <w:rFonts w:ascii="Candara" w:hAnsi="Candara"/>
        </w:rPr>
      </w:pPr>
      <w:r>
        <w:rPr>
          <w:rFonts w:ascii="Candara" w:hAnsi="Candara"/>
        </w:rPr>
        <w:t>Since lone electron pairs (lp) are larger than bonding electron pairs (bp), interactions between lone pairs are very repulsive. Repulsion: lp-lp &gt; lp-bp &gt; bp-bp.</w:t>
      </w:r>
    </w:p>
    <w:p w14:paraId="453645F9" w14:textId="77777777" w:rsidR="001C160A" w:rsidRDefault="001C160A" w:rsidP="001C160A">
      <w:pPr>
        <w:rPr>
          <w:rFonts w:ascii="Candara" w:hAnsi="Candara"/>
        </w:rPr>
      </w:pPr>
      <w:r>
        <w:rPr>
          <w:rFonts w:ascii="Candara" w:hAnsi="Candara"/>
        </w:rPr>
        <w:t>For each molecule listed here, draw Lewis structures &amp; state how bond angles are probably distorted from the normal or expected bond angles.</w:t>
      </w:r>
    </w:p>
    <w:p w14:paraId="4E274B8E" w14:textId="77777777" w:rsidR="001C160A" w:rsidRPr="001C160A" w:rsidRDefault="001C160A" w:rsidP="001C160A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1C160A">
        <w:rPr>
          <w:rFonts w:ascii="Candara" w:hAnsi="Candara"/>
        </w:rPr>
        <w:t>OF2</w:t>
      </w:r>
    </w:p>
    <w:p w14:paraId="548A6837" w14:textId="77777777" w:rsidR="001C160A" w:rsidRDefault="001C160A" w:rsidP="001C160A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SCl2</w:t>
      </w:r>
    </w:p>
    <w:p w14:paraId="5CCCF9D1" w14:textId="77777777" w:rsidR="006C08F5" w:rsidRDefault="001C160A" w:rsidP="001C160A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PF3</w:t>
      </w:r>
    </w:p>
    <w:p w14:paraId="3E98C016" w14:textId="77777777" w:rsidR="006C08F5" w:rsidRDefault="006C08F5" w:rsidP="006C08F5">
      <w:pPr>
        <w:rPr>
          <w:rFonts w:ascii="Candara" w:hAnsi="Candara"/>
        </w:rPr>
      </w:pPr>
    </w:p>
    <w:p w14:paraId="050DDAD2" w14:textId="77777777" w:rsidR="006C08F5" w:rsidRDefault="006C08F5" w:rsidP="006C08F5">
      <w:pPr>
        <w:rPr>
          <w:rFonts w:ascii="Candara" w:hAnsi="Candara"/>
        </w:rPr>
      </w:pPr>
    </w:p>
    <w:p w14:paraId="723AFBF9" w14:textId="50FA1183" w:rsidR="006C08F5" w:rsidRDefault="00096ECB" w:rsidP="00096ECB">
      <w:pPr>
        <w:rPr>
          <w:rFonts w:ascii="Candara" w:hAnsi="Candara"/>
          <w:b/>
          <w:color w:val="0000FF"/>
        </w:rPr>
      </w:pPr>
      <w:bookmarkStart w:id="0" w:name="_GoBack"/>
      <w:bookmarkEnd w:id="0"/>
      <w:r>
        <w:rPr>
          <w:rFonts w:ascii="Candara" w:hAnsi="Candara"/>
          <w:b/>
          <w:color w:val="0000FF"/>
        </w:rPr>
        <w:t xml:space="preserve"> </w:t>
      </w:r>
    </w:p>
    <w:p w14:paraId="5BE16608" w14:textId="0FB8E3FF" w:rsidR="006C08F5" w:rsidRPr="006C08F5" w:rsidRDefault="006C08F5" w:rsidP="006C08F5">
      <w:pPr>
        <w:rPr>
          <w:rFonts w:ascii="Candara" w:hAnsi="Candara"/>
          <w:b/>
          <w:color w:val="0000FF"/>
        </w:rPr>
      </w:pPr>
    </w:p>
    <w:p w14:paraId="7114345E" w14:textId="77777777" w:rsidR="006C08F5" w:rsidRDefault="006C08F5" w:rsidP="006C08F5">
      <w:pPr>
        <w:rPr>
          <w:rFonts w:ascii="Candara" w:hAnsi="Candara"/>
          <w:b/>
          <w:color w:val="0000FF"/>
        </w:rPr>
      </w:pPr>
    </w:p>
    <w:p w14:paraId="2F29F6D5" w14:textId="77777777" w:rsidR="006C08F5" w:rsidRDefault="006C08F5" w:rsidP="006C08F5">
      <w:pPr>
        <w:rPr>
          <w:rFonts w:ascii="Candara" w:hAnsi="Candara"/>
          <w:b/>
          <w:color w:val="0000FF"/>
        </w:rPr>
      </w:pPr>
    </w:p>
    <w:p w14:paraId="27D71EAE" w14:textId="3F5741B5" w:rsidR="009A54D1" w:rsidRDefault="009A54D1" w:rsidP="00096ECB">
      <w:pPr>
        <w:rPr>
          <w:rFonts w:ascii="Candara" w:hAnsi="Candara"/>
          <w:b/>
          <w:color w:val="0000FF"/>
        </w:rPr>
      </w:pPr>
      <w:r>
        <w:rPr>
          <w:rFonts w:ascii="Candara" w:hAnsi="Candara"/>
          <w:b/>
          <w:color w:val="0000FF"/>
        </w:rPr>
        <w:t xml:space="preserve"> </w:t>
      </w:r>
    </w:p>
    <w:p w14:paraId="02C0B5FB" w14:textId="1164DB12" w:rsidR="009A54D1" w:rsidRDefault="009A54D1" w:rsidP="009A54D1">
      <w:pPr>
        <w:jc w:val="both"/>
        <w:rPr>
          <w:rFonts w:ascii="Candara" w:hAnsi="Candara"/>
          <w:b/>
          <w:color w:val="0000FF"/>
        </w:rPr>
      </w:pPr>
      <w:r>
        <w:rPr>
          <w:rFonts w:ascii="Candara" w:hAnsi="Candara"/>
          <w:b/>
          <w:color w:val="0000FF"/>
        </w:rPr>
        <w:t xml:space="preserve">                                                     </w:t>
      </w:r>
    </w:p>
    <w:p w14:paraId="753A90B9" w14:textId="23DA8674" w:rsidR="006F0F47" w:rsidRPr="009A54D1" w:rsidRDefault="006F0F47" w:rsidP="009A54D1">
      <w:pPr>
        <w:jc w:val="both"/>
        <w:rPr>
          <w:rFonts w:ascii="Candara" w:hAnsi="Candara"/>
          <w:b/>
          <w:color w:val="0000FF"/>
        </w:rPr>
      </w:pPr>
    </w:p>
    <w:sectPr w:rsidR="006F0F47" w:rsidRPr="009A54D1" w:rsidSect="006F0F47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26105" w14:textId="77777777" w:rsidR="00A229EF" w:rsidRDefault="006F026A">
      <w:r>
        <w:separator/>
      </w:r>
    </w:p>
  </w:endnote>
  <w:endnote w:type="continuationSeparator" w:id="0">
    <w:p w14:paraId="52B99343" w14:textId="77777777" w:rsidR="00A229EF" w:rsidRDefault="006F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50B53" w14:textId="77777777" w:rsidR="00E460A8" w:rsidRDefault="00E460A8" w:rsidP="00E460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03369" w14:textId="77777777" w:rsidR="00E460A8" w:rsidRDefault="00E460A8" w:rsidP="003B50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C41CC" w14:textId="77777777" w:rsidR="00E460A8" w:rsidRPr="003B50D0" w:rsidRDefault="00E460A8" w:rsidP="00E460A8">
    <w:pPr>
      <w:pStyle w:val="Footer"/>
      <w:framePr w:wrap="around" w:vAnchor="text" w:hAnchor="margin" w:xAlign="right" w:y="1"/>
      <w:rPr>
        <w:rStyle w:val="PageNumber"/>
      </w:rPr>
    </w:pPr>
    <w:r w:rsidRPr="003B50D0">
      <w:rPr>
        <w:rStyle w:val="PageNumber"/>
        <w:rFonts w:ascii="Candara" w:hAnsi="Candara"/>
        <w:i/>
        <w:sz w:val="20"/>
      </w:rPr>
      <w:fldChar w:fldCharType="begin"/>
    </w:r>
    <w:r w:rsidRPr="003B50D0">
      <w:rPr>
        <w:rStyle w:val="PageNumber"/>
        <w:rFonts w:ascii="Candara" w:hAnsi="Candara"/>
        <w:i/>
        <w:sz w:val="20"/>
      </w:rPr>
      <w:instrText xml:space="preserve">PAGE  </w:instrText>
    </w:r>
    <w:r w:rsidRPr="003B50D0">
      <w:rPr>
        <w:rStyle w:val="PageNumber"/>
        <w:rFonts w:ascii="Candara" w:hAnsi="Candara"/>
        <w:i/>
        <w:sz w:val="20"/>
      </w:rPr>
      <w:fldChar w:fldCharType="separate"/>
    </w:r>
    <w:r w:rsidR="00096ECB">
      <w:rPr>
        <w:rStyle w:val="PageNumber"/>
        <w:rFonts w:ascii="Candara" w:hAnsi="Candara"/>
        <w:i/>
        <w:noProof/>
        <w:sz w:val="20"/>
      </w:rPr>
      <w:t>1</w:t>
    </w:r>
    <w:r w:rsidRPr="003B50D0">
      <w:rPr>
        <w:rStyle w:val="PageNumber"/>
        <w:rFonts w:ascii="Candara" w:hAnsi="Candara"/>
        <w:i/>
        <w:sz w:val="20"/>
      </w:rPr>
      <w:fldChar w:fldCharType="end"/>
    </w:r>
  </w:p>
  <w:p w14:paraId="6484DE3D" w14:textId="77777777" w:rsidR="00E460A8" w:rsidRDefault="00E460A8" w:rsidP="003B50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61F9B" w14:textId="77777777" w:rsidR="00A229EF" w:rsidRDefault="006F026A">
      <w:r>
        <w:separator/>
      </w:r>
    </w:p>
  </w:footnote>
  <w:footnote w:type="continuationSeparator" w:id="0">
    <w:p w14:paraId="40475ECB" w14:textId="77777777" w:rsidR="00A229EF" w:rsidRDefault="006F02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F8BAE" w14:textId="77777777" w:rsidR="00E460A8" w:rsidRDefault="00E460A8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2822ACC5" wp14:editId="554AD9C2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35AE8FCB" w14:textId="77777777" w:rsidR="00E460A8" w:rsidRDefault="005A203E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04CF22B6" w14:textId="74B0DBA7" w:rsidR="00E460A8" w:rsidRDefault="006F026A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390B94D" wp14:editId="4529EE89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hgvFZ7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197349EE" w14:textId="77777777" w:rsidR="00E460A8" w:rsidRPr="006F0F47" w:rsidRDefault="00E460A8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7FF2"/>
    <w:multiLevelType w:val="hybridMultilevel"/>
    <w:tmpl w:val="939A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4226"/>
    <w:multiLevelType w:val="hybridMultilevel"/>
    <w:tmpl w:val="C9A8C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24B32"/>
    <w:multiLevelType w:val="hybridMultilevel"/>
    <w:tmpl w:val="21A2B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EC7C74"/>
    <w:multiLevelType w:val="hybridMultilevel"/>
    <w:tmpl w:val="E3609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2865"/>
    <w:multiLevelType w:val="hybridMultilevel"/>
    <w:tmpl w:val="FB489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424EA"/>
    <w:multiLevelType w:val="hybridMultilevel"/>
    <w:tmpl w:val="1E00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96ECB"/>
    <w:rsid w:val="001C160A"/>
    <w:rsid w:val="001E5500"/>
    <w:rsid w:val="00376DE0"/>
    <w:rsid w:val="003B50D0"/>
    <w:rsid w:val="005261BF"/>
    <w:rsid w:val="005460D3"/>
    <w:rsid w:val="005A203E"/>
    <w:rsid w:val="00644724"/>
    <w:rsid w:val="00692C9E"/>
    <w:rsid w:val="006C08F5"/>
    <w:rsid w:val="006F026A"/>
    <w:rsid w:val="006F0F47"/>
    <w:rsid w:val="00853BFD"/>
    <w:rsid w:val="009A54D1"/>
    <w:rsid w:val="00A229EF"/>
    <w:rsid w:val="00A63D23"/>
    <w:rsid w:val="00AC50DE"/>
    <w:rsid w:val="00B520AA"/>
    <w:rsid w:val="00D410C3"/>
    <w:rsid w:val="00E460A8"/>
    <w:rsid w:val="00EE5E14"/>
    <w:rsid w:val="00EE6A7A"/>
    <w:rsid w:val="00F42129"/>
    <w:rsid w:val="00FB1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A35E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692C9E"/>
    <w:pPr>
      <w:ind w:left="720"/>
      <w:contextualSpacing/>
    </w:pPr>
  </w:style>
  <w:style w:type="table" w:styleId="TableGrid">
    <w:name w:val="Table Grid"/>
    <w:basedOn w:val="TableNormal"/>
    <w:uiPriority w:val="59"/>
    <w:rsid w:val="001E5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B50D0"/>
  </w:style>
  <w:style w:type="paragraph" w:styleId="BalloonText">
    <w:name w:val="Balloon Text"/>
    <w:basedOn w:val="Normal"/>
    <w:link w:val="BalloonTextChar"/>
    <w:uiPriority w:val="99"/>
    <w:semiHidden/>
    <w:unhideWhenUsed/>
    <w:rsid w:val="005A2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692C9E"/>
    <w:pPr>
      <w:ind w:left="720"/>
      <w:contextualSpacing/>
    </w:pPr>
  </w:style>
  <w:style w:type="table" w:styleId="TableGrid">
    <w:name w:val="Table Grid"/>
    <w:basedOn w:val="TableNormal"/>
    <w:uiPriority w:val="59"/>
    <w:rsid w:val="001E5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B50D0"/>
  </w:style>
  <w:style w:type="paragraph" w:styleId="BalloonText">
    <w:name w:val="Balloon Text"/>
    <w:basedOn w:val="Normal"/>
    <w:link w:val="BalloonTextChar"/>
    <w:uiPriority w:val="99"/>
    <w:semiHidden/>
    <w:unhideWhenUsed/>
    <w:rsid w:val="005A2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1528</Characters>
  <Application>Microsoft Macintosh Word</Application>
  <DocSecurity>0</DocSecurity>
  <Lines>12</Lines>
  <Paragraphs>3</Paragraphs>
  <ScaleCrop>false</ScaleCrop>
  <Company>Vermont Technical College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2010-01-10T21:23:00Z</cp:lastPrinted>
  <dcterms:created xsi:type="dcterms:W3CDTF">2012-02-02T19:50:00Z</dcterms:created>
  <dcterms:modified xsi:type="dcterms:W3CDTF">2017-01-31T21:00:00Z</dcterms:modified>
</cp:coreProperties>
</file>