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35E1" w14:textId="539A3C19" w:rsidR="00583C21" w:rsidRDefault="000D036F" w:rsidP="00583C21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MEC 3040</w:t>
      </w:r>
      <w:r w:rsidR="00595EC3">
        <w:rPr>
          <w:rFonts w:asciiTheme="majorHAnsi" w:hAnsiTheme="majorHAnsi"/>
          <w:b/>
          <w:sz w:val="24"/>
        </w:rPr>
        <w:t xml:space="preserve"> </w:t>
      </w:r>
      <w:r w:rsidR="00595EC3">
        <w:rPr>
          <w:rFonts w:asciiTheme="majorHAnsi" w:hAnsiTheme="majorHAnsi"/>
          <w:b/>
          <w:i/>
          <w:sz w:val="24"/>
          <w:u w:val="single"/>
        </w:rPr>
        <w:t>Take-Home Quiz</w:t>
      </w:r>
      <w:r w:rsidR="00595EC3">
        <w:rPr>
          <w:rFonts w:asciiTheme="majorHAnsi" w:hAnsiTheme="majorHAnsi"/>
          <w:b/>
          <w:sz w:val="24"/>
        </w:rPr>
        <w:t xml:space="preserve"> for </w:t>
      </w:r>
      <w:r>
        <w:rPr>
          <w:rFonts w:asciiTheme="majorHAnsi" w:hAnsiTheme="majorHAnsi"/>
          <w:b/>
          <w:sz w:val="24"/>
        </w:rPr>
        <w:t>Module 1: Intro</w:t>
      </w:r>
      <w:r w:rsidR="00A62500">
        <w:rPr>
          <w:rFonts w:asciiTheme="majorHAnsi" w:hAnsiTheme="majorHAnsi"/>
          <w:b/>
          <w:sz w:val="24"/>
        </w:rPr>
        <w:t>duction</w:t>
      </w:r>
      <w:r>
        <w:rPr>
          <w:rFonts w:asciiTheme="majorHAnsi" w:hAnsiTheme="majorHAnsi"/>
          <w:b/>
          <w:sz w:val="24"/>
        </w:rPr>
        <w:t xml:space="preserve"> to </w:t>
      </w:r>
      <w:r w:rsidR="00A62500">
        <w:rPr>
          <w:rFonts w:asciiTheme="majorHAnsi" w:hAnsiTheme="majorHAnsi"/>
          <w:b/>
          <w:sz w:val="24"/>
        </w:rPr>
        <w:t>b</w:t>
      </w:r>
      <w:bookmarkStart w:id="0" w:name="_GoBack"/>
      <w:bookmarkEnd w:id="0"/>
      <w:r>
        <w:rPr>
          <w:rFonts w:asciiTheme="majorHAnsi" w:hAnsiTheme="majorHAnsi"/>
          <w:b/>
          <w:sz w:val="24"/>
        </w:rPr>
        <w:t xml:space="preserve">ioenergy </w:t>
      </w:r>
    </w:p>
    <w:p w14:paraId="383051C2" w14:textId="30BD471C" w:rsidR="00414A67" w:rsidRPr="00414A67" w:rsidRDefault="00414A67" w:rsidP="00583C21">
      <w:pPr>
        <w:rPr>
          <w:rFonts w:asciiTheme="majorHAnsi" w:hAnsiTheme="majorHAnsi"/>
          <w:b/>
          <w:sz w:val="16"/>
          <w:szCs w:val="16"/>
        </w:rPr>
      </w:pPr>
    </w:p>
    <w:p w14:paraId="685DC986" w14:textId="412C7ED4" w:rsidR="00414A67" w:rsidRPr="00414A67" w:rsidRDefault="00414A67" w:rsidP="00583C21">
      <w:pPr>
        <w:rPr>
          <w:rFonts w:asciiTheme="majorHAnsi" w:hAnsiTheme="majorHAnsi"/>
          <w:bCs/>
          <w:i/>
          <w:iCs/>
          <w:szCs w:val="21"/>
        </w:rPr>
      </w:pPr>
      <w:r w:rsidRPr="00414A67">
        <w:rPr>
          <w:rFonts w:asciiTheme="majorHAnsi" w:hAnsiTheme="majorHAnsi"/>
          <w:bCs/>
          <w:i/>
          <w:iCs/>
          <w:szCs w:val="21"/>
        </w:rPr>
        <w:t>Please note that you are welcome to type your answers into this document</w:t>
      </w:r>
      <w:r w:rsidR="00A62500">
        <w:rPr>
          <w:rFonts w:asciiTheme="majorHAnsi" w:hAnsiTheme="majorHAnsi"/>
          <w:bCs/>
          <w:i/>
          <w:iCs/>
          <w:szCs w:val="21"/>
        </w:rPr>
        <w:t>, save</w:t>
      </w:r>
      <w:r w:rsidRPr="00414A67">
        <w:rPr>
          <w:rFonts w:asciiTheme="majorHAnsi" w:hAnsiTheme="majorHAnsi"/>
          <w:bCs/>
          <w:i/>
          <w:iCs/>
          <w:szCs w:val="21"/>
        </w:rPr>
        <w:t xml:space="preserve"> and submit it.</w:t>
      </w:r>
    </w:p>
    <w:p w14:paraId="3D1A80ED" w14:textId="77777777" w:rsidR="000D036F" w:rsidRDefault="000D036F" w:rsidP="00FB23E0">
      <w:pPr>
        <w:rPr>
          <w:rFonts w:asciiTheme="majorHAnsi" w:hAnsiTheme="majorHAnsi"/>
          <w:sz w:val="16"/>
          <w:szCs w:val="16"/>
        </w:rPr>
      </w:pPr>
    </w:p>
    <w:p w14:paraId="77B118C4" w14:textId="60101D8C" w:rsidR="00A35AEA" w:rsidRPr="00A35AEA" w:rsidRDefault="00A35AEA" w:rsidP="00FB23E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1.1: What is bioenergy?</w:t>
      </w:r>
    </w:p>
    <w:p w14:paraId="321EA609" w14:textId="1C05898A" w:rsidR="000D036F" w:rsidRDefault="00D35DF3" w:rsidP="00C60106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D35DF3">
        <w:rPr>
          <w:rFonts w:asciiTheme="majorHAnsi" w:hAnsiTheme="majorHAnsi"/>
        </w:rPr>
        <w:t>What assumptions are made in calling bioenergy a form of truly renewable and sustainable energy?</w:t>
      </w:r>
    </w:p>
    <w:p w14:paraId="47693C3E" w14:textId="77777777" w:rsidR="004C65BE" w:rsidRPr="00D35DF3" w:rsidRDefault="004C65BE" w:rsidP="00C60106">
      <w:pPr>
        <w:pStyle w:val="ListParagraph"/>
        <w:ind w:left="360"/>
        <w:rPr>
          <w:rFonts w:asciiTheme="majorHAnsi" w:hAnsiTheme="majorHAnsi"/>
        </w:rPr>
      </w:pPr>
    </w:p>
    <w:p w14:paraId="7C21D212" w14:textId="7B47B51F" w:rsidR="00D35DF3" w:rsidRDefault="00D35DF3" w:rsidP="00C60106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Give an example of each of these bioenergy conversion technologies:</w:t>
      </w:r>
    </w:p>
    <w:p w14:paraId="4973D1E2" w14:textId="3C1179F0" w:rsidR="00D35DF3" w:rsidRDefault="00D35DF3" w:rsidP="00C60106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Thermal</w:t>
      </w:r>
    </w:p>
    <w:p w14:paraId="08FC674B" w14:textId="74993CA1" w:rsidR="00D35DF3" w:rsidRDefault="00D35DF3" w:rsidP="00C60106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Chemical</w:t>
      </w:r>
    </w:p>
    <w:p w14:paraId="057FB852" w14:textId="6F2E77D9" w:rsidR="00D35DF3" w:rsidRPr="000C24F5" w:rsidRDefault="00D35DF3" w:rsidP="000C24F5">
      <w:pPr>
        <w:pStyle w:val="ListParagraph"/>
        <w:numPr>
          <w:ilvl w:val="1"/>
          <w:numId w:val="3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Biochemical</w:t>
      </w:r>
      <w:r w:rsidR="0041170C" w:rsidRPr="000C24F5">
        <w:rPr>
          <w:rFonts w:asciiTheme="majorHAnsi" w:hAnsiTheme="majorHAnsi"/>
          <w:color w:val="0000FF"/>
        </w:rPr>
        <w:br/>
      </w:r>
    </w:p>
    <w:p w14:paraId="70370B25" w14:textId="341BD6B6" w:rsidR="004974E6" w:rsidRPr="004974E6" w:rsidRDefault="00C60106" w:rsidP="004974E6">
      <w:pPr>
        <w:pStyle w:val="ListParagraph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1.</w:t>
      </w:r>
      <w:r w:rsidR="004974E6" w:rsidRPr="004974E6">
        <w:rPr>
          <w:rFonts w:asciiTheme="majorHAnsi" w:hAnsiTheme="majorHAnsi"/>
          <w:b/>
          <w:u w:val="single"/>
        </w:rPr>
        <w:t>2: Current &amp; projected energy use</w:t>
      </w:r>
    </w:p>
    <w:p w14:paraId="0AB38F25" w14:textId="0D8E394F" w:rsidR="004974E6" w:rsidRPr="004974E6" w:rsidRDefault="004974E6" w:rsidP="00C6010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US use of bioenergy compare to global use of bioenergy?</w:t>
      </w:r>
    </w:p>
    <w:p w14:paraId="4CC6EABC" w14:textId="77777777" w:rsidR="004974E6" w:rsidRDefault="004974E6" w:rsidP="004974E6">
      <w:pPr>
        <w:pStyle w:val="ListParagraph"/>
        <w:ind w:left="0"/>
        <w:rPr>
          <w:rFonts w:asciiTheme="majorHAnsi" w:hAnsiTheme="majorHAnsi"/>
          <w:b/>
          <w:color w:val="0000FF"/>
          <w:u w:val="single"/>
        </w:rPr>
      </w:pPr>
    </w:p>
    <w:p w14:paraId="5522B6FC" w14:textId="2FD2D191" w:rsidR="00FD74B3" w:rsidRPr="00FD74B3" w:rsidRDefault="00FD74B3" w:rsidP="004974E6">
      <w:pPr>
        <w:pStyle w:val="ListParagraph"/>
        <w:ind w:left="0"/>
        <w:rPr>
          <w:rFonts w:asciiTheme="majorHAnsi" w:hAnsiTheme="majorHAnsi"/>
          <w:b/>
          <w:u w:val="single"/>
        </w:rPr>
      </w:pPr>
      <w:r w:rsidRPr="00FD74B3">
        <w:rPr>
          <w:rFonts w:asciiTheme="majorHAnsi" w:hAnsiTheme="majorHAnsi"/>
          <w:b/>
          <w:u w:val="single"/>
        </w:rPr>
        <w:t>1.3: Forms of bioenergy</w:t>
      </w:r>
    </w:p>
    <w:p w14:paraId="35B7D6E3" w14:textId="630A5558" w:rsidR="00D35DF3" w:rsidRPr="00C60106" w:rsidRDefault="000035D2" w:rsidP="00C6010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60106">
        <w:rPr>
          <w:rFonts w:asciiTheme="majorHAnsi" w:hAnsiTheme="majorHAnsi"/>
        </w:rPr>
        <w:t xml:space="preserve">Give </w:t>
      </w:r>
      <w:r w:rsidR="007B3AE3" w:rsidRPr="00C60106">
        <w:rPr>
          <w:rFonts w:asciiTheme="majorHAnsi" w:hAnsiTheme="majorHAnsi"/>
        </w:rPr>
        <w:t>one example each</w:t>
      </w:r>
      <w:r w:rsidRPr="00C60106">
        <w:rPr>
          <w:rFonts w:asciiTheme="majorHAnsi" w:hAnsiTheme="majorHAnsi"/>
        </w:rPr>
        <w:t xml:space="preserve"> of agriculturally derived first</w:t>
      </w:r>
      <w:r w:rsidR="007B3AE3" w:rsidRPr="00C60106">
        <w:rPr>
          <w:rFonts w:asciiTheme="majorHAnsi" w:hAnsiTheme="majorHAnsi"/>
        </w:rPr>
        <w:t>-</w:t>
      </w:r>
      <w:r w:rsidRPr="00C60106">
        <w:rPr>
          <w:rFonts w:asciiTheme="majorHAnsi" w:hAnsiTheme="majorHAnsi"/>
        </w:rPr>
        <w:t>, second</w:t>
      </w:r>
      <w:r w:rsidR="007B3AE3" w:rsidRPr="00C60106">
        <w:rPr>
          <w:rFonts w:asciiTheme="majorHAnsi" w:hAnsiTheme="majorHAnsi"/>
        </w:rPr>
        <w:t>- and third-generation biofu</w:t>
      </w:r>
      <w:r w:rsidRPr="00C60106">
        <w:rPr>
          <w:rFonts w:asciiTheme="majorHAnsi" w:hAnsiTheme="majorHAnsi"/>
        </w:rPr>
        <w:t>e</w:t>
      </w:r>
      <w:r w:rsidR="007B3AE3" w:rsidRPr="00C60106">
        <w:rPr>
          <w:rFonts w:asciiTheme="majorHAnsi" w:hAnsiTheme="majorHAnsi"/>
        </w:rPr>
        <w:t>l</w:t>
      </w:r>
      <w:r w:rsidRPr="00C60106">
        <w:rPr>
          <w:rFonts w:asciiTheme="majorHAnsi" w:hAnsiTheme="majorHAnsi"/>
        </w:rPr>
        <w:t>s and justify (explain) why your examples should be classified as first-, second-, or third generation.</w:t>
      </w:r>
      <w:r w:rsidR="007C4171" w:rsidRPr="00C60106">
        <w:rPr>
          <w:rFonts w:asciiTheme="majorHAnsi" w:hAnsiTheme="majorHAnsi"/>
        </w:rPr>
        <w:br/>
      </w:r>
    </w:p>
    <w:p w14:paraId="26BF5B6F" w14:textId="174D8A38" w:rsidR="00E64D7E" w:rsidRDefault="00E64D7E" w:rsidP="00E64D7E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1.4: Bioenergy feedstock materials</w:t>
      </w:r>
    </w:p>
    <w:p w14:paraId="6D98BB12" w14:textId="68373400" w:rsidR="00E64D7E" w:rsidRPr="00C60106" w:rsidRDefault="00085B7D" w:rsidP="00C6010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60106">
        <w:rPr>
          <w:rFonts w:asciiTheme="majorHAnsi" w:hAnsiTheme="majorHAnsi"/>
        </w:rPr>
        <w:t>Why is transportation a critical factor in growth, harvesting, processing and transportation of bioenergy? Why is it less critical for fossil or nuclear fuels?</w:t>
      </w:r>
    </w:p>
    <w:p w14:paraId="1CC4D134" w14:textId="77777777" w:rsidR="00085B7D" w:rsidRPr="00E64D7E" w:rsidRDefault="00085B7D" w:rsidP="00E64D7E">
      <w:pPr>
        <w:rPr>
          <w:rFonts w:asciiTheme="majorHAnsi" w:hAnsiTheme="majorHAnsi"/>
        </w:rPr>
      </w:pPr>
    </w:p>
    <w:p w14:paraId="6E72A3C2" w14:textId="3618F6C2" w:rsidR="00177E27" w:rsidRDefault="00177E27" w:rsidP="00177E27">
      <w:pPr>
        <w:rPr>
          <w:rFonts w:asciiTheme="majorHAnsi" w:hAnsiTheme="majorHAnsi"/>
          <w:b/>
          <w:u w:val="single"/>
        </w:rPr>
      </w:pPr>
      <w:r w:rsidRPr="00177E27">
        <w:rPr>
          <w:rFonts w:asciiTheme="majorHAnsi" w:hAnsiTheme="majorHAnsi"/>
          <w:b/>
          <w:u w:val="single"/>
        </w:rPr>
        <w:t>1.5: Bioenergy co-products</w:t>
      </w:r>
    </w:p>
    <w:p w14:paraId="37BEB08F" w14:textId="77777777" w:rsidR="00C60106" w:rsidRDefault="00177E27" w:rsidP="00177E2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60106">
        <w:rPr>
          <w:rFonts w:asciiTheme="majorHAnsi" w:hAnsiTheme="majorHAnsi"/>
        </w:rPr>
        <w:t xml:space="preserve">Many people use the terms co-product and byproduct interchangeably but they are not the same. </w:t>
      </w:r>
    </w:p>
    <w:p w14:paraId="459A140A" w14:textId="77777777" w:rsidR="00C60106" w:rsidRDefault="00177E27" w:rsidP="00177E27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C60106">
        <w:rPr>
          <w:rFonts w:asciiTheme="majorHAnsi" w:hAnsiTheme="majorHAnsi"/>
        </w:rPr>
        <w:t>Give definitions of each that clearly explain the difference.</w:t>
      </w:r>
    </w:p>
    <w:p w14:paraId="08AA7F9A" w14:textId="42FF9561" w:rsidR="00177E27" w:rsidRPr="00C60106" w:rsidRDefault="00E64D7E" w:rsidP="00177E27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C60106">
        <w:rPr>
          <w:rFonts w:asciiTheme="majorHAnsi" w:hAnsiTheme="majorHAnsi"/>
        </w:rPr>
        <w:t>How can a byproduct become a co-product? Give a real or hypothetical example.</w:t>
      </w:r>
    </w:p>
    <w:p w14:paraId="26A6EA60" w14:textId="77777777" w:rsidR="00E64D7E" w:rsidRPr="00177E27" w:rsidRDefault="00E64D7E" w:rsidP="00177E27">
      <w:pPr>
        <w:rPr>
          <w:rFonts w:asciiTheme="majorHAnsi" w:hAnsiTheme="majorHAnsi"/>
        </w:rPr>
      </w:pPr>
    </w:p>
    <w:p w14:paraId="45BE705B" w14:textId="631D19C6" w:rsidR="00FD74B3" w:rsidRPr="00177E27" w:rsidRDefault="00177E27" w:rsidP="00FD74B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1.6: </w:t>
      </w:r>
      <w:r w:rsidR="00AC1D82" w:rsidRPr="00177E27">
        <w:rPr>
          <w:rFonts w:asciiTheme="majorHAnsi" w:hAnsiTheme="majorHAnsi"/>
          <w:b/>
          <w:u w:val="single"/>
        </w:rPr>
        <w:t>Drivers of bioenergy development</w:t>
      </w:r>
    </w:p>
    <w:p w14:paraId="1D850F6B" w14:textId="619BC62D" w:rsidR="007B3AE3" w:rsidRPr="00117C5A" w:rsidRDefault="007B3AE3" w:rsidP="00117C5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17C5A">
        <w:rPr>
          <w:rFonts w:asciiTheme="majorHAnsi" w:hAnsiTheme="majorHAnsi"/>
        </w:rPr>
        <w:t>Why is (governmental) policy a critical driver of bioenergy development &amp; implementation?</w:t>
      </w:r>
      <w:r w:rsidR="00117C5A">
        <w:rPr>
          <w:rFonts w:asciiTheme="majorHAnsi" w:hAnsiTheme="majorHAnsi"/>
        </w:rPr>
        <w:t xml:space="preserve"> Use a specific example(s) to illustrate your answer.</w:t>
      </w:r>
    </w:p>
    <w:p w14:paraId="3542F652" w14:textId="77777777" w:rsidR="00512BF8" w:rsidRPr="00117C5A" w:rsidRDefault="00512BF8" w:rsidP="00117C5A">
      <w:pPr>
        <w:rPr>
          <w:rFonts w:asciiTheme="majorHAnsi" w:hAnsiTheme="majorHAnsi"/>
        </w:rPr>
      </w:pPr>
    </w:p>
    <w:p w14:paraId="753E4FCA" w14:textId="7287E51A" w:rsidR="00B60DE0" w:rsidRPr="00B60DE0" w:rsidRDefault="00B60DE0" w:rsidP="00117C5A">
      <w:pPr>
        <w:pStyle w:val="ListParagraph"/>
        <w:ind w:left="0"/>
        <w:rPr>
          <w:rFonts w:asciiTheme="majorHAnsi" w:hAnsiTheme="majorHAnsi"/>
          <w:b/>
          <w:u w:val="single"/>
        </w:rPr>
      </w:pPr>
      <w:r w:rsidRPr="00B60DE0">
        <w:rPr>
          <w:rFonts w:asciiTheme="majorHAnsi" w:hAnsiTheme="majorHAnsi"/>
          <w:b/>
          <w:u w:val="single"/>
        </w:rPr>
        <w:t>1.7: Bioenergy debate</w:t>
      </w:r>
    </w:p>
    <w:p w14:paraId="08EA7CAD" w14:textId="492C27E3" w:rsidR="00884728" w:rsidRPr="00117C5A" w:rsidRDefault="00884728" w:rsidP="00117C5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17C5A">
        <w:rPr>
          <w:rFonts w:asciiTheme="majorHAnsi" w:hAnsiTheme="majorHAnsi"/>
        </w:rPr>
        <w:t>What four phases of bioenergy are considered in life-cycle analysis?</w:t>
      </w:r>
      <w:r w:rsidR="001C1609" w:rsidRPr="00117C5A">
        <w:rPr>
          <w:rFonts w:asciiTheme="majorHAnsi" w:hAnsiTheme="majorHAnsi"/>
          <w:color w:val="0000FF"/>
        </w:rPr>
        <w:br/>
      </w:r>
    </w:p>
    <w:p w14:paraId="626D05DD" w14:textId="4DD073C5" w:rsidR="00B60DE0" w:rsidRPr="00B60DE0" w:rsidRDefault="00B60DE0" w:rsidP="00523EF2">
      <w:pPr>
        <w:pStyle w:val="ListParagraph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1.8: Is bioenergy sustainable?</w:t>
      </w:r>
    </w:p>
    <w:p w14:paraId="55384172" w14:textId="4B6E4D64" w:rsidR="00884728" w:rsidRPr="00523EF2" w:rsidRDefault="00884728" w:rsidP="00523EF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23EF2">
        <w:rPr>
          <w:rFonts w:asciiTheme="majorHAnsi" w:hAnsiTheme="majorHAnsi"/>
        </w:rPr>
        <w:t>In your opinion, what are the biggest barriers to the sustainability of bioenergy?</w:t>
      </w:r>
      <w:r w:rsidR="000C24F5">
        <w:rPr>
          <w:rFonts w:asciiTheme="majorHAnsi" w:hAnsiTheme="majorHAnsi"/>
        </w:rPr>
        <w:t xml:space="preserve"> Why?</w:t>
      </w:r>
      <w:r w:rsidR="001C1609" w:rsidRPr="00523EF2">
        <w:rPr>
          <w:rFonts w:asciiTheme="majorHAnsi" w:hAnsiTheme="majorHAnsi"/>
        </w:rPr>
        <w:br/>
      </w:r>
    </w:p>
    <w:p w14:paraId="66EDA84C" w14:textId="6D82CC8D" w:rsidR="00B60DE0" w:rsidRDefault="00C60106" w:rsidP="00B60DE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1.9: </w:t>
      </w:r>
      <w:proofErr w:type="spellStart"/>
      <w:r>
        <w:rPr>
          <w:rFonts w:asciiTheme="majorHAnsi" w:hAnsiTheme="majorHAnsi"/>
          <w:b/>
          <w:u w:val="single"/>
        </w:rPr>
        <w:t>Bioenery</w:t>
      </w:r>
      <w:proofErr w:type="spellEnd"/>
      <w:r w:rsidR="00B60DE0">
        <w:rPr>
          <w:rFonts w:asciiTheme="majorHAnsi" w:hAnsiTheme="majorHAnsi"/>
          <w:b/>
          <w:u w:val="single"/>
        </w:rPr>
        <w:t xml:space="preserve"> vs. </w:t>
      </w:r>
      <w:r>
        <w:rPr>
          <w:rFonts w:asciiTheme="majorHAnsi" w:hAnsiTheme="majorHAnsi"/>
          <w:b/>
          <w:u w:val="single"/>
        </w:rPr>
        <w:t>food</w:t>
      </w:r>
      <w:r w:rsidR="00B60DE0">
        <w:rPr>
          <w:rFonts w:asciiTheme="majorHAnsi" w:hAnsiTheme="majorHAnsi"/>
          <w:b/>
          <w:u w:val="single"/>
        </w:rPr>
        <w:t xml:space="preserve"> debate</w:t>
      </w:r>
    </w:p>
    <w:p w14:paraId="6B85FD71" w14:textId="0E471865" w:rsidR="006942B9" w:rsidRPr="00523EF2" w:rsidRDefault="006942B9" w:rsidP="00523EF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073E5">
        <w:rPr>
          <w:rFonts w:asciiTheme="majorHAnsi" w:hAnsiTheme="majorHAnsi"/>
        </w:rPr>
        <w:t xml:space="preserve">There is wide agreement that first-generation biofuels or bioenergy have impacted the availability of food. In your opinion, will second or third generation biofuels </w:t>
      </w:r>
      <w:r w:rsidR="004C4F66" w:rsidRPr="00D073E5">
        <w:rPr>
          <w:rFonts w:asciiTheme="majorHAnsi" w:hAnsiTheme="majorHAnsi"/>
        </w:rPr>
        <w:t xml:space="preserve">pose </w:t>
      </w:r>
      <w:r w:rsidRPr="00D073E5">
        <w:rPr>
          <w:rFonts w:asciiTheme="majorHAnsi" w:hAnsiTheme="majorHAnsi"/>
        </w:rPr>
        <w:t>more of a threat to world food supplies? Why?</w:t>
      </w:r>
      <w:r w:rsidR="00D073E5" w:rsidRPr="00D073E5">
        <w:rPr>
          <w:rFonts w:asciiTheme="majorHAnsi" w:hAnsiTheme="majorHAnsi"/>
        </w:rPr>
        <w:br/>
      </w:r>
    </w:p>
    <w:sectPr w:rsidR="006942B9" w:rsidRPr="00523EF2" w:rsidSect="00062A9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6E18" w14:textId="77777777" w:rsidR="00B75D07" w:rsidRDefault="00B75D07" w:rsidP="003C4D2F">
      <w:r>
        <w:separator/>
      </w:r>
    </w:p>
  </w:endnote>
  <w:endnote w:type="continuationSeparator" w:id="0">
    <w:p w14:paraId="3929E369" w14:textId="77777777" w:rsidR="00B75D07" w:rsidRDefault="00B75D07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D807" w14:textId="77777777" w:rsidR="00B75D07" w:rsidRDefault="00B75D07" w:rsidP="003C4D2F">
      <w:r>
        <w:separator/>
      </w:r>
    </w:p>
  </w:footnote>
  <w:footnote w:type="continuationSeparator" w:id="0">
    <w:p w14:paraId="7749F4FB" w14:textId="77777777" w:rsidR="00B75D07" w:rsidRDefault="00B75D07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117C5A" w:rsidRPr="00817BA3" w:rsidRDefault="00117C5A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117C5A" w:rsidRPr="00817BA3" w:rsidRDefault="00117C5A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117C5A" w:rsidRPr="003C4D2F" w:rsidRDefault="00117C5A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D9D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68D8"/>
    <w:multiLevelType w:val="hybridMultilevel"/>
    <w:tmpl w:val="172AF8F4"/>
    <w:lvl w:ilvl="0" w:tplc="E92251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94518"/>
    <w:multiLevelType w:val="hybridMultilevel"/>
    <w:tmpl w:val="B0704C18"/>
    <w:lvl w:ilvl="0" w:tplc="3FDE86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C0C71"/>
    <w:multiLevelType w:val="hybridMultilevel"/>
    <w:tmpl w:val="D6B0C99C"/>
    <w:lvl w:ilvl="0" w:tplc="77CE92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062509"/>
    <w:multiLevelType w:val="hybridMultilevel"/>
    <w:tmpl w:val="8FC63EAC"/>
    <w:lvl w:ilvl="0" w:tplc="1ACC4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035D2"/>
    <w:rsid w:val="00062A94"/>
    <w:rsid w:val="00085B7D"/>
    <w:rsid w:val="000C24F5"/>
    <w:rsid w:val="000D036F"/>
    <w:rsid w:val="00117C5A"/>
    <w:rsid w:val="00177E27"/>
    <w:rsid w:val="001C1609"/>
    <w:rsid w:val="001F2073"/>
    <w:rsid w:val="00200224"/>
    <w:rsid w:val="00222B68"/>
    <w:rsid w:val="00264CE3"/>
    <w:rsid w:val="002D4695"/>
    <w:rsid w:val="003561E3"/>
    <w:rsid w:val="00370C5D"/>
    <w:rsid w:val="003720BD"/>
    <w:rsid w:val="003A2B76"/>
    <w:rsid w:val="003C4D2F"/>
    <w:rsid w:val="003F0885"/>
    <w:rsid w:val="0041170C"/>
    <w:rsid w:val="00414A67"/>
    <w:rsid w:val="00457DCD"/>
    <w:rsid w:val="004974E6"/>
    <w:rsid w:val="004B6480"/>
    <w:rsid w:val="004C4F66"/>
    <w:rsid w:val="004C65BE"/>
    <w:rsid w:val="004E27C6"/>
    <w:rsid w:val="004E6F23"/>
    <w:rsid w:val="00512BF8"/>
    <w:rsid w:val="00523EF2"/>
    <w:rsid w:val="00583440"/>
    <w:rsid w:val="00583C21"/>
    <w:rsid w:val="00595EC3"/>
    <w:rsid w:val="006424E5"/>
    <w:rsid w:val="006942B9"/>
    <w:rsid w:val="006A2160"/>
    <w:rsid w:val="0071451C"/>
    <w:rsid w:val="007B3AE3"/>
    <w:rsid w:val="007C4171"/>
    <w:rsid w:val="007D5999"/>
    <w:rsid w:val="007E7831"/>
    <w:rsid w:val="008027FC"/>
    <w:rsid w:val="00817BA3"/>
    <w:rsid w:val="00884728"/>
    <w:rsid w:val="009B79EE"/>
    <w:rsid w:val="00A35AEA"/>
    <w:rsid w:val="00A508C9"/>
    <w:rsid w:val="00A62500"/>
    <w:rsid w:val="00A6546C"/>
    <w:rsid w:val="00AC1D82"/>
    <w:rsid w:val="00B60DE0"/>
    <w:rsid w:val="00B75D07"/>
    <w:rsid w:val="00C30BB2"/>
    <w:rsid w:val="00C60106"/>
    <w:rsid w:val="00D002E7"/>
    <w:rsid w:val="00D073E5"/>
    <w:rsid w:val="00D227AB"/>
    <w:rsid w:val="00D34A55"/>
    <w:rsid w:val="00D35DF3"/>
    <w:rsid w:val="00DE58DA"/>
    <w:rsid w:val="00E157AD"/>
    <w:rsid w:val="00E64D7E"/>
    <w:rsid w:val="00E973BC"/>
    <w:rsid w:val="00F3283B"/>
    <w:rsid w:val="00FB23E0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2</cp:revision>
  <dcterms:created xsi:type="dcterms:W3CDTF">2019-08-27T18:46:00Z</dcterms:created>
  <dcterms:modified xsi:type="dcterms:W3CDTF">2019-08-27T18:46:00Z</dcterms:modified>
</cp:coreProperties>
</file>