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1E" w:rsidRPr="00E0591E" w:rsidRDefault="00ED2B48" w:rsidP="008D4197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Kinetics</w:t>
      </w:r>
      <w:r w:rsidR="00E0591E" w:rsidRPr="00E0591E">
        <w:rPr>
          <w:rFonts w:ascii="Candara" w:hAnsi="Candara"/>
          <w:b/>
          <w:sz w:val="28"/>
        </w:rPr>
        <w:t>: The VERY Short Story</w:t>
      </w:r>
    </w:p>
    <w:p w:rsidR="00173BB9" w:rsidRDefault="00E0591E" w:rsidP="008D4197">
      <w:pPr>
        <w:rPr>
          <w:rFonts w:ascii="Candara" w:hAnsi="Candara"/>
          <w:i/>
        </w:rPr>
      </w:pPr>
      <w:r>
        <w:rPr>
          <w:rFonts w:ascii="Candara" w:hAnsi="Candara"/>
          <w:i/>
        </w:rPr>
        <w:t>Cov</w:t>
      </w:r>
      <w:r w:rsidR="00ED2B48">
        <w:rPr>
          <w:rFonts w:ascii="Candara" w:hAnsi="Candara"/>
          <w:i/>
        </w:rPr>
        <w:t>ered in Chapter 14</w:t>
      </w:r>
      <w:r>
        <w:rPr>
          <w:rFonts w:ascii="Candara" w:hAnsi="Candara"/>
          <w:i/>
        </w:rPr>
        <w:t xml:space="preserve"> of Brown et al.</w:t>
      </w:r>
    </w:p>
    <w:p w:rsidR="00173BB9" w:rsidRDefault="00173BB9" w:rsidP="008D4197">
      <w:pPr>
        <w:rPr>
          <w:rFonts w:ascii="Candara" w:hAnsi="Candara"/>
          <w:i/>
        </w:rPr>
      </w:pPr>
    </w:p>
    <w:p w:rsidR="00173BB9" w:rsidRDefault="00ED2B48" w:rsidP="008D4197">
      <w:pPr>
        <w:rPr>
          <w:rFonts w:ascii="Candara" w:hAnsi="Candara"/>
        </w:rPr>
      </w:pPr>
      <w:r>
        <w:rPr>
          <w:rFonts w:ascii="Candara" w:hAnsi="Candara"/>
          <w:b/>
        </w:rPr>
        <w:t>Kinetics</w:t>
      </w:r>
      <w:r w:rsidR="00173BB9">
        <w:rPr>
          <w:rFonts w:ascii="Candara" w:hAnsi="Candara"/>
        </w:rPr>
        <w:t xml:space="preserve">: </w:t>
      </w:r>
      <w:r>
        <w:rPr>
          <w:rFonts w:ascii="Candara" w:hAnsi="Candara"/>
        </w:rPr>
        <w:t>The speed or rate at which chemical reactions occur (M/s)</w:t>
      </w:r>
    </w:p>
    <w:p w:rsidR="00E71B84" w:rsidRDefault="00A430A6" w:rsidP="00173BB9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</w:rPr>
        <w:t xml:space="preserve">Factors affecting kinetics: </w:t>
      </w:r>
      <w:r w:rsidR="00D020AC">
        <w:rPr>
          <w:rFonts w:ascii="Candara" w:hAnsi="Candara"/>
        </w:rPr>
        <w:t xml:space="preserve">physical state; </w:t>
      </w:r>
      <w:r w:rsidR="00B06FBE">
        <w:rPr>
          <w:rFonts w:ascii="Candara" w:hAnsi="Candara"/>
        </w:rPr>
        <w:t>concentration; temperature</w:t>
      </w:r>
      <w:r w:rsidR="00D020AC">
        <w:rPr>
          <w:rFonts w:ascii="Candara" w:hAnsi="Candara"/>
        </w:rPr>
        <w:t>; catalyst</w:t>
      </w:r>
    </w:p>
    <w:p w:rsidR="00E71B84" w:rsidRDefault="00E71B84" w:rsidP="00E71B84">
      <w:pPr>
        <w:rPr>
          <w:rFonts w:ascii="Candara" w:hAnsi="Candara"/>
        </w:rPr>
      </w:pPr>
    </w:p>
    <w:p w:rsidR="00E71B84" w:rsidRDefault="00E71B84" w:rsidP="00E71B84">
      <w:pPr>
        <w:rPr>
          <w:rFonts w:ascii="Candara" w:hAnsi="Candara"/>
        </w:rPr>
      </w:pPr>
      <w:r>
        <w:rPr>
          <w:rFonts w:ascii="Candara" w:hAnsi="Candara"/>
          <w:b/>
        </w:rPr>
        <w:t>Reaction rates:</w:t>
      </w:r>
      <w:r>
        <w:rPr>
          <w:rFonts w:ascii="Candara" w:hAnsi="Candara"/>
        </w:rPr>
        <w:t xml:space="preserve"> expressed as ∆[X] / ∆t (M/s)</w:t>
      </w:r>
    </w:p>
    <w:p w:rsidR="00E71B84" w:rsidRDefault="00E71B84" w:rsidP="00E71B84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1E4F7E">
        <w:rPr>
          <w:rFonts w:ascii="Candara" w:hAnsi="Candara"/>
          <w:u w:val="single"/>
        </w:rPr>
        <w:t>Reactants</w:t>
      </w:r>
      <w:r>
        <w:rPr>
          <w:rFonts w:ascii="Candara" w:hAnsi="Candara"/>
        </w:rPr>
        <w:t xml:space="preserve"> disappear, so have negative (-) reaction rates</w:t>
      </w:r>
    </w:p>
    <w:p w:rsidR="001E4F7E" w:rsidRDefault="00E71B84" w:rsidP="00E71B84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1E4F7E">
        <w:rPr>
          <w:rFonts w:ascii="Candara" w:hAnsi="Candara"/>
          <w:u w:val="single"/>
        </w:rPr>
        <w:t>Products</w:t>
      </w:r>
      <w:r>
        <w:rPr>
          <w:rFonts w:ascii="Candara" w:hAnsi="Candara"/>
        </w:rPr>
        <w:t xml:space="preserve"> appear, so have positive (+) reaction rates</w:t>
      </w:r>
    </w:p>
    <w:p w:rsidR="00E71B84" w:rsidRDefault="001E4F7E" w:rsidP="00E71B84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</w:rPr>
        <w:t>The rate of a reaction can change with time (zB slow as reactants are used up)</w:t>
      </w:r>
    </w:p>
    <w:p w:rsidR="00E71B84" w:rsidRDefault="00E71B84" w:rsidP="00E71B84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  <w:u w:val="single"/>
        </w:rPr>
        <w:t>Average</w:t>
      </w:r>
      <w:r w:rsidRPr="0094342D">
        <w:rPr>
          <w:rFonts w:ascii="Candara" w:hAnsi="Candara"/>
        </w:rPr>
        <w:t xml:space="preserve"> </w:t>
      </w:r>
      <w:r>
        <w:rPr>
          <w:rFonts w:ascii="Candara" w:hAnsi="Candara"/>
        </w:rPr>
        <w:t>rates are calculated over defined periods of time</w:t>
      </w:r>
    </w:p>
    <w:p w:rsidR="001E4F7E" w:rsidRDefault="00E71B84" w:rsidP="00E71B84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  <w:u w:val="single"/>
        </w:rPr>
        <w:t>Instantaneous</w:t>
      </w:r>
      <w:r>
        <w:rPr>
          <w:rFonts w:ascii="Candara" w:hAnsi="Candara"/>
        </w:rPr>
        <w:t xml:space="preserve"> rates are calculate using a line tangent to a single point in time</w:t>
      </w:r>
    </w:p>
    <w:p w:rsidR="00A739CF" w:rsidRDefault="001E4F7E" w:rsidP="00E71B84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  <w:u w:val="single"/>
        </w:rPr>
        <w:t>Stoichiometry</w:t>
      </w:r>
      <w:r>
        <w:rPr>
          <w:rFonts w:ascii="Candara" w:hAnsi="Candara"/>
        </w:rPr>
        <w:t xml:space="preserve"> affects reaction rate</w:t>
      </w:r>
      <w:r w:rsidR="00A739CF">
        <w:rPr>
          <w:rFonts w:ascii="Candara" w:hAnsi="Candara"/>
        </w:rPr>
        <w:t>:</w:t>
      </w:r>
    </w:p>
    <w:p w:rsidR="00A739CF" w:rsidRDefault="00A739CF" w:rsidP="00A739CF">
      <w:pPr>
        <w:rPr>
          <w:rFonts w:ascii="Candara" w:hAnsi="Candara"/>
        </w:rPr>
      </w:pPr>
    </w:p>
    <w:p w:rsidR="00A739CF" w:rsidRDefault="00A739CF" w:rsidP="00A739CF">
      <w:pPr>
        <w:ind w:left="720"/>
        <w:rPr>
          <w:rFonts w:ascii="Candara" w:hAnsi="Candara"/>
        </w:rPr>
      </w:pPr>
      <w:r>
        <w:rPr>
          <w:rFonts w:ascii="Candara" w:hAnsi="Candara"/>
        </w:rPr>
        <w:t>For this equation:</w:t>
      </w:r>
      <w:r>
        <w:rPr>
          <w:rFonts w:ascii="Candara" w:hAnsi="Candara"/>
        </w:rPr>
        <w:tab/>
        <w:t xml:space="preserve">aA  +  bB   </w:t>
      </w:r>
      <w:r w:rsidRPr="00A739CF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 cC  +  dD</w:t>
      </w:r>
    </w:p>
    <w:p w:rsidR="00A739CF" w:rsidRDefault="00A739CF" w:rsidP="00A739CF">
      <w:pPr>
        <w:rPr>
          <w:rFonts w:ascii="Candara" w:hAnsi="Candara"/>
        </w:rPr>
      </w:pPr>
    </w:p>
    <w:p w:rsidR="00205A0F" w:rsidRPr="00205A0F" w:rsidRDefault="00A739CF" w:rsidP="00205A0F">
      <w:pPr>
        <w:ind w:left="720"/>
        <w:rPr>
          <w:rFonts w:ascii="Candara" w:hAnsi="Candara"/>
          <w:u w:val="single"/>
        </w:rPr>
      </w:pPr>
      <w:r>
        <w:rPr>
          <w:rFonts w:ascii="Candara" w:hAnsi="Candara"/>
          <w:b/>
        </w:rPr>
        <w:t xml:space="preserve">Rate = </w:t>
      </w:r>
      <w:r>
        <w:rPr>
          <w:rFonts w:ascii="Candara" w:hAnsi="Candara"/>
        </w:rPr>
        <w:t xml:space="preserve">- </w:t>
      </w:r>
      <w:r>
        <w:rPr>
          <w:rFonts w:ascii="Candara" w:hAnsi="Candara"/>
          <w:u w:val="single"/>
        </w:rPr>
        <w:t>1</w:t>
      </w:r>
      <w:r>
        <w:rPr>
          <w:rFonts w:ascii="Candara" w:hAnsi="Candara"/>
        </w:rPr>
        <w:t xml:space="preserve"> </w:t>
      </w:r>
      <w:r>
        <w:rPr>
          <w:rFonts w:ascii="Candara" w:hAnsi="Candara"/>
          <w:u w:val="single"/>
        </w:rPr>
        <w:t>∆[A]</w:t>
      </w:r>
      <w:r w:rsidR="00205A0F">
        <w:rPr>
          <w:rFonts w:ascii="Candara" w:hAnsi="Candara"/>
        </w:rPr>
        <w:t xml:space="preserve">  </w:t>
      </w:r>
      <w:r w:rsidR="00205A0F">
        <w:rPr>
          <w:rFonts w:ascii="Candara" w:hAnsi="Candara"/>
          <w:b/>
        </w:rPr>
        <w:t xml:space="preserve">= </w:t>
      </w:r>
      <w:r w:rsidR="00205A0F">
        <w:rPr>
          <w:rFonts w:ascii="Candara" w:hAnsi="Candara"/>
        </w:rPr>
        <w:t xml:space="preserve">- </w:t>
      </w:r>
      <w:r w:rsidR="00205A0F">
        <w:rPr>
          <w:rFonts w:ascii="Candara" w:hAnsi="Candara"/>
          <w:u w:val="single"/>
        </w:rPr>
        <w:t>1</w:t>
      </w:r>
      <w:r w:rsidR="00205A0F">
        <w:rPr>
          <w:rFonts w:ascii="Candara" w:hAnsi="Candara"/>
        </w:rPr>
        <w:t xml:space="preserve"> </w:t>
      </w:r>
      <w:r w:rsidR="00205A0F">
        <w:rPr>
          <w:rFonts w:ascii="Candara" w:hAnsi="Candara"/>
          <w:u w:val="single"/>
        </w:rPr>
        <w:t xml:space="preserve">∆[B]  </w:t>
      </w:r>
      <w:r w:rsidR="00205A0F">
        <w:rPr>
          <w:rFonts w:ascii="Candara" w:hAnsi="Candara"/>
          <w:b/>
        </w:rPr>
        <w:t xml:space="preserve">= </w:t>
      </w:r>
      <w:r w:rsidR="00205A0F">
        <w:rPr>
          <w:rFonts w:ascii="Candara" w:hAnsi="Candara"/>
        </w:rPr>
        <w:t xml:space="preserve">+ </w:t>
      </w:r>
      <w:r w:rsidR="00205A0F">
        <w:rPr>
          <w:rFonts w:ascii="Candara" w:hAnsi="Candara"/>
          <w:u w:val="single"/>
        </w:rPr>
        <w:t>1</w:t>
      </w:r>
      <w:r w:rsidR="00205A0F">
        <w:rPr>
          <w:rFonts w:ascii="Candara" w:hAnsi="Candara"/>
        </w:rPr>
        <w:t xml:space="preserve"> </w:t>
      </w:r>
      <w:r w:rsidR="00205A0F">
        <w:rPr>
          <w:rFonts w:ascii="Candara" w:hAnsi="Candara"/>
          <w:u w:val="single"/>
        </w:rPr>
        <w:t xml:space="preserve">∆[C] </w:t>
      </w:r>
      <w:r w:rsidR="00205A0F">
        <w:rPr>
          <w:rFonts w:ascii="Candara" w:hAnsi="Candara"/>
        </w:rPr>
        <w:t xml:space="preserve">  =  + </w:t>
      </w:r>
      <w:r w:rsidR="00205A0F">
        <w:rPr>
          <w:rFonts w:ascii="Candara" w:hAnsi="Candara"/>
          <w:u w:val="single"/>
        </w:rPr>
        <w:t>1</w:t>
      </w:r>
      <w:r w:rsidR="00205A0F">
        <w:rPr>
          <w:rFonts w:ascii="Candara" w:hAnsi="Candara"/>
        </w:rPr>
        <w:t xml:space="preserve"> </w:t>
      </w:r>
      <w:r w:rsidR="00205A0F">
        <w:rPr>
          <w:rFonts w:ascii="Candara" w:hAnsi="Candara"/>
          <w:u w:val="single"/>
        </w:rPr>
        <w:t>∆[D]</w:t>
      </w:r>
    </w:p>
    <w:p w:rsidR="00492B96" w:rsidRDefault="00205A0F" w:rsidP="00173BB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a  ∆t</w:t>
      </w:r>
      <w:r>
        <w:rPr>
          <w:rFonts w:ascii="Candara" w:hAnsi="Candara"/>
        </w:rPr>
        <w:tab/>
        <w:t xml:space="preserve">    b  ∆t</w:t>
      </w:r>
      <w:r>
        <w:rPr>
          <w:rFonts w:ascii="Candara" w:hAnsi="Candara"/>
        </w:rPr>
        <w:tab/>
        <w:t xml:space="preserve">          c</w:t>
      </w:r>
      <w:r w:rsidR="00A739CF">
        <w:rPr>
          <w:rFonts w:ascii="Candara" w:hAnsi="Candara"/>
        </w:rPr>
        <w:t xml:space="preserve">  ∆t</w:t>
      </w:r>
      <w:r>
        <w:rPr>
          <w:rFonts w:ascii="Candara" w:hAnsi="Candara"/>
        </w:rPr>
        <w:tab/>
        <w:t xml:space="preserve"> d   ∆t</w:t>
      </w:r>
    </w:p>
    <w:p w:rsidR="00173BB9" w:rsidRDefault="00173BB9" w:rsidP="00173BB9">
      <w:pPr>
        <w:rPr>
          <w:rFonts w:ascii="Candara" w:hAnsi="Candara"/>
        </w:rPr>
      </w:pPr>
    </w:p>
    <w:p w:rsidR="00EC73E9" w:rsidRDefault="00205A0F" w:rsidP="00173BB9">
      <w:pPr>
        <w:rPr>
          <w:rFonts w:ascii="Candara" w:hAnsi="Candara"/>
        </w:rPr>
      </w:pPr>
      <w:r>
        <w:rPr>
          <w:rFonts w:ascii="Candara" w:hAnsi="Candara"/>
          <w:b/>
        </w:rPr>
        <w:t xml:space="preserve">Rate laws: </w:t>
      </w:r>
      <w:r>
        <w:rPr>
          <w:rFonts w:ascii="Candara" w:hAnsi="Candara"/>
        </w:rPr>
        <w:t xml:space="preserve">equations </w:t>
      </w:r>
      <w:r w:rsidR="00EC73E9">
        <w:rPr>
          <w:rFonts w:ascii="Candara" w:hAnsi="Candara"/>
        </w:rPr>
        <w:t>showing that</w:t>
      </w:r>
      <w:r>
        <w:rPr>
          <w:rFonts w:ascii="Candara" w:hAnsi="Candara"/>
        </w:rPr>
        <w:t xml:space="preserve"> reaction rate is proportional to concentrations of </w:t>
      </w:r>
    </w:p>
    <w:p w:rsidR="000D2BDD" w:rsidRPr="00205A0F" w:rsidRDefault="00EC73E9" w:rsidP="00173BB9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</w:t>
      </w:r>
      <w:r w:rsidR="00205A0F">
        <w:rPr>
          <w:rFonts w:ascii="Candara" w:hAnsi="Candara"/>
        </w:rPr>
        <w:t>reactants</w:t>
      </w:r>
    </w:p>
    <w:p w:rsidR="00EC73E9" w:rsidRDefault="00EC73E9" w:rsidP="008F3511">
      <w:pPr>
        <w:ind w:left="720" w:hanging="720"/>
        <w:rPr>
          <w:rFonts w:ascii="Candara" w:hAnsi="Candara"/>
        </w:rPr>
      </w:pPr>
    </w:p>
    <w:p w:rsidR="00EC73E9" w:rsidRDefault="0077584D" w:rsidP="00EC73E9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For the reaction: </w:t>
      </w:r>
      <w:r w:rsidR="00EC73E9">
        <w:rPr>
          <w:rFonts w:ascii="Candara" w:hAnsi="Candara"/>
        </w:rPr>
        <w:tab/>
        <w:t xml:space="preserve">aA  +  bB   </w:t>
      </w:r>
      <w:r w:rsidR="00EC73E9" w:rsidRPr="00A739CF">
        <w:rPr>
          <w:rFonts w:ascii="Candara" w:hAnsi="Candara"/>
        </w:rPr>
        <w:sym w:font="Wingdings" w:char="F0E0"/>
      </w:r>
      <w:r w:rsidR="00EC73E9">
        <w:rPr>
          <w:rFonts w:ascii="Candara" w:hAnsi="Candara"/>
        </w:rPr>
        <w:t xml:space="preserve">  cC  +  dD</w:t>
      </w:r>
    </w:p>
    <w:p w:rsidR="00492C72" w:rsidRDefault="0077584D" w:rsidP="00EC73E9">
      <w:pPr>
        <w:ind w:left="720"/>
        <w:rPr>
          <w:rFonts w:ascii="Candara" w:hAnsi="Candara"/>
        </w:rPr>
      </w:pPr>
      <w:r>
        <w:rPr>
          <w:rFonts w:ascii="Candara" w:hAnsi="Candara"/>
        </w:rPr>
        <w:tab/>
      </w:r>
    </w:p>
    <w:p w:rsidR="00D20AD9" w:rsidRDefault="00EC73E9" w:rsidP="00492C72">
      <w:pPr>
        <w:ind w:left="720"/>
        <w:rPr>
          <w:rFonts w:ascii="Candara" w:hAnsi="Candara"/>
          <w:u w:val="single"/>
        </w:rPr>
      </w:pPr>
      <w:r>
        <w:rPr>
          <w:rFonts w:ascii="Candara" w:hAnsi="Candara"/>
          <w:b/>
        </w:rPr>
        <w:t>Rate = k</w:t>
      </w:r>
      <w:r w:rsidR="00173BB9" w:rsidRPr="00EC73E9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[A</w:t>
      </w:r>
      <w:r w:rsidR="00D20AD9" w:rsidRPr="00EC73E9">
        <w:rPr>
          <w:rFonts w:ascii="Candara" w:hAnsi="Candara"/>
          <w:b/>
        </w:rPr>
        <w:t>]</w:t>
      </w:r>
      <w:r>
        <w:rPr>
          <w:rFonts w:ascii="Candara" w:hAnsi="Candara"/>
          <w:b/>
          <w:sz w:val="28"/>
          <w:vertAlign w:val="superscript"/>
        </w:rPr>
        <w:t>m</w:t>
      </w:r>
      <w:r>
        <w:rPr>
          <w:rFonts w:ascii="Candara" w:hAnsi="Candara"/>
          <w:b/>
        </w:rPr>
        <w:t>[B</w:t>
      </w:r>
      <w:r w:rsidR="00D20AD9" w:rsidRPr="00EC73E9">
        <w:rPr>
          <w:rFonts w:ascii="Candara" w:hAnsi="Candara"/>
          <w:b/>
        </w:rPr>
        <w:t>]</w:t>
      </w:r>
      <w:r>
        <w:rPr>
          <w:rFonts w:ascii="Candara" w:hAnsi="Candara"/>
          <w:b/>
          <w:sz w:val="28"/>
          <w:vertAlign w:val="superscript"/>
        </w:rPr>
        <w:t>n</w:t>
      </w:r>
    </w:p>
    <w:p w:rsidR="00FF0969" w:rsidRPr="00FF0969" w:rsidRDefault="00492C72" w:rsidP="00FF096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</w:t>
      </w:r>
      <w:r w:rsidR="00F760C9">
        <w:rPr>
          <w:rFonts w:ascii="Candara" w:hAnsi="Candara"/>
        </w:rPr>
        <w:t xml:space="preserve"> </w:t>
      </w:r>
    </w:p>
    <w:p w:rsidR="0077584D" w:rsidRPr="00FF0969" w:rsidRDefault="00EC73E9" w:rsidP="00EC73E9">
      <w:pPr>
        <w:pStyle w:val="ListParagraph"/>
        <w:numPr>
          <w:ilvl w:val="0"/>
          <w:numId w:val="20"/>
        </w:numPr>
        <w:ind w:left="1080"/>
        <w:rPr>
          <w:rFonts w:ascii="Candara" w:hAnsi="Candara"/>
        </w:rPr>
      </w:pPr>
      <w:r>
        <w:rPr>
          <w:rFonts w:ascii="Candara" w:hAnsi="Candara"/>
        </w:rPr>
        <w:t>k is the rate constant &amp; can have a variety of units</w:t>
      </w:r>
    </w:p>
    <w:p w:rsidR="00183B7E" w:rsidRDefault="00EC73E9" w:rsidP="00EC73E9">
      <w:pPr>
        <w:pStyle w:val="ListParagraph"/>
        <w:numPr>
          <w:ilvl w:val="0"/>
          <w:numId w:val="19"/>
        </w:numPr>
        <w:ind w:left="1080"/>
        <w:rPr>
          <w:rFonts w:ascii="Candara" w:hAnsi="Candara"/>
        </w:rPr>
      </w:pPr>
      <w:r>
        <w:rPr>
          <w:rFonts w:ascii="Candara" w:hAnsi="Candara"/>
        </w:rPr>
        <w:t>m &amp; n are the orders of reaction for the reactants</w:t>
      </w:r>
    </w:p>
    <w:p w:rsidR="00492C72" w:rsidRPr="0077584D" w:rsidRDefault="00183B7E" w:rsidP="00183B7E">
      <w:pPr>
        <w:pStyle w:val="ListParagraph"/>
        <w:numPr>
          <w:ilvl w:val="1"/>
          <w:numId w:val="19"/>
        </w:numPr>
        <w:rPr>
          <w:rFonts w:ascii="Candara" w:hAnsi="Candara"/>
        </w:rPr>
      </w:pPr>
      <w:r>
        <w:rPr>
          <w:rFonts w:ascii="Candara" w:hAnsi="Candara"/>
        </w:rPr>
        <w:t>Overall order of reaction is the sum of all individual orders for reactants</w:t>
      </w:r>
    </w:p>
    <w:p w:rsidR="00450265" w:rsidRDefault="00450265" w:rsidP="00450265">
      <w:pPr>
        <w:pStyle w:val="ListParagraph"/>
        <w:numPr>
          <w:ilvl w:val="0"/>
          <w:numId w:val="18"/>
        </w:numPr>
        <w:ind w:left="1080"/>
        <w:rPr>
          <w:rFonts w:ascii="Candara" w:hAnsi="Candara"/>
        </w:rPr>
      </w:pPr>
      <w:r>
        <w:rPr>
          <w:rFonts w:ascii="Candara" w:hAnsi="Candara"/>
        </w:rPr>
        <w:t>Solve for m &amp; n by:</w:t>
      </w:r>
    </w:p>
    <w:p w:rsidR="007D29A9" w:rsidRDefault="00450265" w:rsidP="00450265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>Finding a set of experiments in which the concentration of one reactant, but not the other, changes</w:t>
      </w:r>
      <w:r w:rsidR="007D29A9">
        <w:rPr>
          <w:rFonts w:ascii="Candara" w:hAnsi="Candara"/>
        </w:rPr>
        <w:t>;</w:t>
      </w:r>
    </w:p>
    <w:p w:rsidR="007D29A9" w:rsidRDefault="007D29A9" w:rsidP="00450265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 xml:space="preserve">Compare the two experiments and calculate the change in concentration of that reactant </w:t>
      </w:r>
      <w:r>
        <w:rPr>
          <w:rFonts w:ascii="Candara" w:hAnsi="Candara"/>
          <w:u w:val="single"/>
        </w:rPr>
        <w:t>and</w:t>
      </w:r>
      <w:r>
        <w:rPr>
          <w:rFonts w:ascii="Candara" w:hAnsi="Candara"/>
        </w:rPr>
        <w:t xml:space="preserve"> the change in rate;</w:t>
      </w:r>
    </w:p>
    <w:p w:rsidR="00F760C9" w:rsidRDefault="007D29A9" w:rsidP="00450265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 xml:space="preserve">Solve for orders by </w:t>
      </w:r>
      <w:r w:rsidR="00450265">
        <w:rPr>
          <w:rFonts w:ascii="Candara" w:hAnsi="Candara"/>
        </w:rPr>
        <w:t>using this equation:    ∆[X]</w:t>
      </w:r>
      <w:r w:rsidR="00450265" w:rsidRPr="00450265">
        <w:rPr>
          <w:rFonts w:ascii="Candara" w:hAnsi="Candara"/>
          <w:sz w:val="24"/>
          <w:vertAlign w:val="superscript"/>
        </w:rPr>
        <w:t>m</w:t>
      </w:r>
      <w:r>
        <w:rPr>
          <w:rFonts w:ascii="Candara" w:hAnsi="Candara"/>
        </w:rPr>
        <w:t xml:space="preserve"> = ∆rate; and</w:t>
      </w:r>
      <w:r w:rsidR="00450265">
        <w:rPr>
          <w:rFonts w:ascii="Candara" w:hAnsi="Candara"/>
        </w:rPr>
        <w:tab/>
      </w:r>
    </w:p>
    <w:p w:rsidR="00183B7E" w:rsidRDefault="007D29A9" w:rsidP="007D29A9">
      <w:pPr>
        <w:pStyle w:val="ListParagraph"/>
        <w:numPr>
          <w:ilvl w:val="0"/>
          <w:numId w:val="18"/>
        </w:numPr>
        <w:ind w:left="1080"/>
        <w:rPr>
          <w:rFonts w:ascii="Candara" w:hAnsi="Candara"/>
        </w:rPr>
      </w:pPr>
      <w:r>
        <w:rPr>
          <w:rFonts w:ascii="Candara" w:hAnsi="Candara"/>
        </w:rPr>
        <w:t>Solve for k by plugging in data from one experiment into the rate law.</w:t>
      </w:r>
    </w:p>
    <w:p w:rsidR="00183B7E" w:rsidRDefault="00183B7E" w:rsidP="00183B7E">
      <w:pPr>
        <w:rPr>
          <w:rFonts w:ascii="Candara" w:hAnsi="Candara"/>
        </w:rPr>
      </w:pPr>
    </w:p>
    <w:p w:rsidR="00613197" w:rsidRDefault="00183B7E" w:rsidP="00183B7E">
      <w:pPr>
        <w:rPr>
          <w:rFonts w:ascii="Candara" w:hAnsi="Candara"/>
        </w:rPr>
      </w:pPr>
      <w:r w:rsidRPr="00613197">
        <w:rPr>
          <w:rFonts w:ascii="Candara" w:hAnsi="Candara"/>
          <w:b/>
        </w:rPr>
        <w:t>Graphical determination of orders of reaction</w:t>
      </w:r>
      <w:r w:rsidR="00613197">
        <w:rPr>
          <w:rFonts w:ascii="Candara" w:hAnsi="Candara"/>
          <w:b/>
        </w:rPr>
        <w:t>:</w:t>
      </w:r>
      <w:r w:rsidR="00613197">
        <w:rPr>
          <w:rFonts w:ascii="Candara" w:hAnsi="Candara"/>
        </w:rPr>
        <w:t xml:space="preserve"> The order of reaction for a reactant can be determined by plotting the concentration of that reactant vs. time. </w:t>
      </w:r>
    </w:p>
    <w:p w:rsidR="00613197" w:rsidRDefault="00613197" w:rsidP="00613197">
      <w:pPr>
        <w:pStyle w:val="ListParagraph"/>
        <w:numPr>
          <w:ilvl w:val="0"/>
          <w:numId w:val="25"/>
        </w:numPr>
        <w:rPr>
          <w:rFonts w:ascii="Candara" w:hAnsi="Candara"/>
        </w:rPr>
      </w:pPr>
      <w:r>
        <w:rPr>
          <w:rFonts w:ascii="Candara" w:hAnsi="Candara"/>
          <w:u w:val="single"/>
        </w:rPr>
        <w:t>First order</w:t>
      </w:r>
      <w:r>
        <w:rPr>
          <w:rFonts w:ascii="Candara" w:hAnsi="Candara"/>
        </w:rPr>
        <w:t xml:space="preserve"> if a linear curve is produced by plotting the ln [reactant] vs. time</w:t>
      </w:r>
    </w:p>
    <w:p w:rsidR="00613197" w:rsidRDefault="00613197" w:rsidP="00613197">
      <w:pPr>
        <w:pStyle w:val="ListParagraph"/>
        <w:numPr>
          <w:ilvl w:val="0"/>
          <w:numId w:val="25"/>
        </w:numPr>
        <w:rPr>
          <w:rFonts w:ascii="Candara" w:hAnsi="Candara"/>
        </w:rPr>
      </w:pPr>
      <w:r>
        <w:rPr>
          <w:rFonts w:ascii="Candara" w:hAnsi="Candara"/>
          <w:u w:val="single"/>
        </w:rPr>
        <w:t>Second order</w:t>
      </w:r>
      <w:r>
        <w:rPr>
          <w:rFonts w:ascii="Candara" w:hAnsi="Candara"/>
        </w:rPr>
        <w:t xml:space="preserve"> if a linear curve is produced by plotting 1/[reactant] vs. time</w:t>
      </w:r>
    </w:p>
    <w:p w:rsidR="00613197" w:rsidRDefault="00613197" w:rsidP="00613197">
      <w:pPr>
        <w:rPr>
          <w:rFonts w:ascii="Candara" w:hAnsi="Candara"/>
        </w:rPr>
      </w:pPr>
    </w:p>
    <w:p w:rsidR="00613197" w:rsidRDefault="00F57D5B" w:rsidP="00613197">
      <w:pPr>
        <w:rPr>
          <w:rFonts w:ascii="Candara" w:hAnsi="Candara"/>
        </w:rPr>
      </w:pPr>
      <w:r>
        <w:rPr>
          <w:rFonts w:ascii="Candara" w:hAnsi="Candara"/>
          <w:b/>
        </w:rPr>
        <w:br w:type="page"/>
      </w:r>
      <w:r w:rsidR="00613197">
        <w:rPr>
          <w:rFonts w:ascii="Candara" w:hAnsi="Candara"/>
          <w:b/>
        </w:rPr>
        <w:t>Half-life:</w:t>
      </w:r>
      <w:r w:rsidR="00613197">
        <w:rPr>
          <w:rFonts w:ascii="Candara" w:hAnsi="Candara"/>
        </w:rPr>
        <w:t xml:space="preserve"> is the time required for the concentration of a reactant to decrease to half of its </w:t>
      </w:r>
    </w:p>
    <w:p w:rsidR="00F57D5B" w:rsidRDefault="00613197" w:rsidP="00613197">
      <w:pPr>
        <w:rPr>
          <w:rFonts w:ascii="Candara" w:hAnsi="Candara"/>
        </w:rPr>
      </w:pPr>
      <w:r>
        <w:rPr>
          <w:rFonts w:ascii="Candara" w:hAnsi="Candara"/>
        </w:rPr>
        <w:t xml:space="preserve">                 original value.</w:t>
      </w:r>
      <w:r w:rsidR="00F57D5B">
        <w:rPr>
          <w:rFonts w:ascii="Candara" w:hAnsi="Candara"/>
        </w:rPr>
        <w:t xml:space="preserve"> Different formulas are used to calculate the half-lives of first- and </w:t>
      </w:r>
      <w:r w:rsidR="00F57D5B">
        <w:rPr>
          <w:rFonts w:ascii="Candara" w:hAnsi="Candara"/>
        </w:rPr>
        <w:br/>
        <w:t xml:space="preserve">                 second-order reactions.</w:t>
      </w:r>
    </w:p>
    <w:p w:rsidR="00F57D5B" w:rsidRDefault="00F57D5B" w:rsidP="00F57D5B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  <w:u w:val="single"/>
        </w:rPr>
        <w:t>First order</w:t>
      </w:r>
      <w:r>
        <w:rPr>
          <w:rFonts w:ascii="Candara" w:hAnsi="Candara"/>
        </w:rPr>
        <w:tab/>
        <w:t>t1/2 = 0.693/k</w:t>
      </w:r>
    </w:p>
    <w:p w:rsidR="005131A6" w:rsidRDefault="00F57D5B" w:rsidP="00F57D5B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  <w:u w:val="single"/>
        </w:rPr>
        <w:t>Second order</w:t>
      </w:r>
      <w:r>
        <w:rPr>
          <w:rFonts w:ascii="Candara" w:hAnsi="Candara"/>
        </w:rPr>
        <w:tab/>
        <w:t>t1/2 = 1/k[A]0</w:t>
      </w:r>
    </w:p>
    <w:p w:rsidR="005131A6" w:rsidRDefault="005131A6" w:rsidP="005131A6">
      <w:pPr>
        <w:rPr>
          <w:rFonts w:ascii="Candara" w:hAnsi="Candara"/>
        </w:rPr>
      </w:pPr>
    </w:p>
    <w:p w:rsidR="005131A6" w:rsidRDefault="005131A6" w:rsidP="005131A6">
      <w:pPr>
        <w:rPr>
          <w:rFonts w:ascii="Candara" w:hAnsi="Candara"/>
        </w:rPr>
      </w:pPr>
      <w:r>
        <w:rPr>
          <w:rFonts w:ascii="Candara" w:hAnsi="Candara"/>
          <w:b/>
        </w:rPr>
        <w:t xml:space="preserve">Temperature: </w:t>
      </w:r>
      <w:r>
        <w:rPr>
          <w:rFonts w:ascii="Candara" w:hAnsi="Candara"/>
        </w:rPr>
        <w:t>Generally, reaction rate doubles for every 10°C increase in temperature.</w:t>
      </w:r>
    </w:p>
    <w:p w:rsidR="005131A6" w:rsidRDefault="005131A6" w:rsidP="005131A6">
      <w:pPr>
        <w:rPr>
          <w:rFonts w:ascii="Candara" w:hAnsi="Candara"/>
        </w:rPr>
      </w:pPr>
      <w:r>
        <w:rPr>
          <w:rFonts w:ascii="Candara" w:hAnsi="Candara"/>
        </w:rPr>
        <w:t>There are three ways that temperature increases rate:</w:t>
      </w:r>
    </w:p>
    <w:p w:rsidR="00CE0B58" w:rsidRDefault="005131A6" w:rsidP="005131A6">
      <w:pPr>
        <w:pStyle w:val="ListParagraph"/>
        <w:numPr>
          <w:ilvl w:val="0"/>
          <w:numId w:val="27"/>
        </w:numPr>
        <w:rPr>
          <w:rFonts w:ascii="Candara" w:hAnsi="Candara"/>
        </w:rPr>
      </w:pPr>
      <w:r>
        <w:rPr>
          <w:rFonts w:ascii="Candara" w:hAnsi="Candara"/>
          <w:u w:val="single"/>
        </w:rPr>
        <w:t>Collision</w:t>
      </w:r>
      <w:r>
        <w:rPr>
          <w:rFonts w:ascii="Candara" w:hAnsi="Candara"/>
        </w:rPr>
        <w:t xml:space="preserve"> frequency is increased because molecules move more</w:t>
      </w:r>
      <w:r w:rsidR="00CE0B58">
        <w:rPr>
          <w:rFonts w:ascii="Candara" w:hAnsi="Candara"/>
        </w:rPr>
        <w:t xml:space="preserve"> quickly at higher temperatures;</w:t>
      </w:r>
    </w:p>
    <w:p w:rsidR="00CE0B58" w:rsidRDefault="00CE0B58" w:rsidP="005131A6">
      <w:pPr>
        <w:pStyle w:val="ListParagraph"/>
        <w:numPr>
          <w:ilvl w:val="0"/>
          <w:numId w:val="27"/>
        </w:numPr>
        <w:rPr>
          <w:rFonts w:ascii="Candara" w:hAnsi="Candara"/>
        </w:rPr>
      </w:pPr>
      <w:r>
        <w:rPr>
          <w:rFonts w:ascii="Candara" w:hAnsi="Candara"/>
          <w:u w:val="single"/>
        </w:rPr>
        <w:t>Orientation</w:t>
      </w:r>
      <w:r>
        <w:rPr>
          <w:rFonts w:ascii="Candara" w:hAnsi="Candara"/>
        </w:rPr>
        <w:t xml:space="preserve"> must be correct or “on-target” for reactions to go forward; temperature increase the rate at which orientation changes;</w:t>
      </w:r>
    </w:p>
    <w:p w:rsidR="00840C3E" w:rsidRDefault="00CE0B58" w:rsidP="005131A6">
      <w:pPr>
        <w:pStyle w:val="ListParagraph"/>
        <w:numPr>
          <w:ilvl w:val="0"/>
          <w:numId w:val="27"/>
        </w:numPr>
        <w:rPr>
          <w:rFonts w:ascii="Candara" w:hAnsi="Candara"/>
        </w:rPr>
      </w:pPr>
      <w:r>
        <w:rPr>
          <w:rFonts w:ascii="Candara" w:hAnsi="Candara"/>
          <w:u w:val="single"/>
        </w:rPr>
        <w:t>Activation energy</w:t>
      </w:r>
      <w:r>
        <w:rPr>
          <w:rFonts w:ascii="Candara" w:hAnsi="Candara"/>
        </w:rPr>
        <w:t xml:space="preserve"> – higher temperatures allow reactions to get up and over activation energies.</w:t>
      </w:r>
    </w:p>
    <w:p w:rsidR="00840C3E" w:rsidRDefault="00840C3E" w:rsidP="00840C3E">
      <w:pPr>
        <w:rPr>
          <w:rFonts w:ascii="Candara" w:hAnsi="Candara"/>
        </w:rPr>
      </w:pPr>
    </w:p>
    <w:p w:rsidR="005131A6" w:rsidRPr="00840C3E" w:rsidRDefault="00840C3E" w:rsidP="00840C3E">
      <w:pPr>
        <w:rPr>
          <w:rFonts w:ascii="Candara" w:hAnsi="Candara"/>
        </w:rPr>
      </w:pPr>
      <w:r>
        <w:rPr>
          <w:rFonts w:ascii="Candara" w:hAnsi="Candara"/>
          <w:b/>
        </w:rPr>
        <w:t>Transition states:</w:t>
      </w:r>
      <w:r>
        <w:rPr>
          <w:rFonts w:ascii="Candara" w:hAnsi="Candara"/>
        </w:rPr>
        <w:t xml:space="preserve"> are the highest energy states occurring during a chemical reaction; they are states between reaction and product and are very unstable and fleeting.</w:t>
      </w:r>
    </w:p>
    <w:p w:rsidR="00840C3E" w:rsidRDefault="00840C3E" w:rsidP="005131A6">
      <w:pPr>
        <w:rPr>
          <w:rFonts w:ascii="Candara" w:hAnsi="Candara"/>
        </w:rPr>
      </w:pPr>
    </w:p>
    <w:p w:rsidR="00840C3E" w:rsidRDefault="00840C3E" w:rsidP="005131A6">
      <w:pPr>
        <w:rPr>
          <w:rFonts w:ascii="Candara" w:hAnsi="Candara"/>
        </w:rPr>
      </w:pPr>
      <w:r>
        <w:rPr>
          <w:rFonts w:ascii="Candara" w:hAnsi="Candara"/>
          <w:b/>
        </w:rPr>
        <w:t>Reaction mechanisms</w:t>
      </w:r>
      <w:r>
        <w:rPr>
          <w:rFonts w:ascii="Candara" w:hAnsi="Candara"/>
        </w:rPr>
        <w:t xml:space="preserve"> describe how chemical reactions occur; steps of reaction.</w:t>
      </w:r>
    </w:p>
    <w:p w:rsidR="006B151E" w:rsidRPr="006B151E" w:rsidRDefault="00840C3E" w:rsidP="00840C3E">
      <w:pPr>
        <w:pStyle w:val="ListParagraph"/>
        <w:numPr>
          <w:ilvl w:val="0"/>
          <w:numId w:val="28"/>
        </w:numPr>
        <w:rPr>
          <w:rFonts w:ascii="Candara" w:hAnsi="Candara"/>
          <w:u w:val="single"/>
        </w:rPr>
      </w:pPr>
      <w:r w:rsidRPr="00840C3E">
        <w:rPr>
          <w:rFonts w:ascii="Candara" w:hAnsi="Candara"/>
          <w:u w:val="single"/>
        </w:rPr>
        <w:t>Elementary reactions</w:t>
      </w:r>
    </w:p>
    <w:p w:rsidR="00A606DC" w:rsidRDefault="006B151E" w:rsidP="00840C3E">
      <w:pPr>
        <w:pStyle w:val="ListParagraph"/>
        <w:numPr>
          <w:ilvl w:val="0"/>
          <w:numId w:val="28"/>
        </w:numPr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Multistep reactions</w:t>
      </w:r>
    </w:p>
    <w:p w:rsidR="006B151E" w:rsidRPr="00A606DC" w:rsidRDefault="00A606DC" w:rsidP="00A606DC">
      <w:pPr>
        <w:pStyle w:val="ListParagraph"/>
        <w:numPr>
          <w:ilvl w:val="1"/>
          <w:numId w:val="28"/>
        </w:numPr>
        <w:rPr>
          <w:rFonts w:ascii="Candara" w:hAnsi="Candara"/>
        </w:rPr>
      </w:pPr>
      <w:r w:rsidRPr="00A606DC">
        <w:rPr>
          <w:rFonts w:ascii="Candara" w:hAnsi="Candara"/>
        </w:rPr>
        <w:t xml:space="preserve">Multistep reactions can involve reaction </w:t>
      </w:r>
      <w:r w:rsidRPr="00A606DC">
        <w:rPr>
          <w:rFonts w:ascii="Candara" w:hAnsi="Candara"/>
          <w:u w:val="single"/>
        </w:rPr>
        <w:t>intermediates</w:t>
      </w:r>
      <w:r>
        <w:rPr>
          <w:rFonts w:ascii="Candara" w:hAnsi="Candara"/>
        </w:rPr>
        <w:t>, chemical species that are formed and used in the reaction, but are neither reactants nor products.</w:t>
      </w:r>
    </w:p>
    <w:p w:rsidR="006B151E" w:rsidRDefault="006B151E" w:rsidP="006B151E">
      <w:pPr>
        <w:rPr>
          <w:rFonts w:ascii="Candara" w:hAnsi="Candara"/>
          <w:u w:val="single"/>
        </w:rPr>
      </w:pPr>
    </w:p>
    <w:p w:rsidR="00A606DC" w:rsidRDefault="006B151E" w:rsidP="00A606DC">
      <w:pPr>
        <w:rPr>
          <w:rFonts w:ascii="Candara" w:hAnsi="Candara"/>
        </w:rPr>
      </w:pPr>
      <w:r>
        <w:rPr>
          <w:rFonts w:ascii="Candara" w:hAnsi="Candara"/>
          <w:b/>
        </w:rPr>
        <w:t>Rate-limiting steps</w:t>
      </w:r>
      <w:r>
        <w:rPr>
          <w:rFonts w:ascii="Candara" w:hAnsi="Candara"/>
        </w:rPr>
        <w:t xml:space="preserve"> are the slowest step of multistep chemical reactions. Rate-limiting steps govern, or determine, the overall speed of a chemical reaction.</w:t>
      </w:r>
    </w:p>
    <w:p w:rsidR="00A606DC" w:rsidRDefault="00A606DC" w:rsidP="00A606DC">
      <w:pPr>
        <w:rPr>
          <w:rFonts w:ascii="Candara" w:hAnsi="Candara"/>
        </w:rPr>
      </w:pPr>
    </w:p>
    <w:p w:rsidR="00902A67" w:rsidRDefault="00A606DC" w:rsidP="00A606DC">
      <w:pPr>
        <w:rPr>
          <w:rFonts w:ascii="Candara" w:hAnsi="Candara"/>
        </w:rPr>
      </w:pPr>
      <w:r>
        <w:rPr>
          <w:rFonts w:ascii="Candara" w:hAnsi="Candara"/>
          <w:b/>
        </w:rPr>
        <w:t>Catalysts</w:t>
      </w:r>
      <w:r>
        <w:rPr>
          <w:rFonts w:ascii="Candara" w:hAnsi="Candara"/>
        </w:rPr>
        <w:t xml:space="preserve"> are substances that increase the speed of chemical reactions but are not changed by them.</w:t>
      </w:r>
    </w:p>
    <w:p w:rsidR="00902A67" w:rsidRDefault="00902A67" w:rsidP="00902A67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902A67">
        <w:rPr>
          <w:rFonts w:ascii="Candara" w:hAnsi="Candara"/>
          <w:u w:val="single"/>
        </w:rPr>
        <w:t>Homogenous</w:t>
      </w:r>
      <w:r>
        <w:rPr>
          <w:rFonts w:ascii="Candara" w:hAnsi="Candara"/>
        </w:rPr>
        <w:t xml:space="preserve"> catalysts have the same physical state, or phase, as the reactants.</w:t>
      </w:r>
    </w:p>
    <w:p w:rsidR="00902A67" w:rsidRDefault="00902A67" w:rsidP="00902A67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  <w:u w:val="single"/>
        </w:rPr>
        <w:t>Heterogenous</w:t>
      </w:r>
      <w:r>
        <w:rPr>
          <w:rFonts w:ascii="Candara" w:hAnsi="Candara"/>
        </w:rPr>
        <w:t xml:space="preserve"> catalysts have a different physical state than the reactants.</w:t>
      </w:r>
    </w:p>
    <w:p w:rsidR="00ED58CF" w:rsidRDefault="00902A67" w:rsidP="00ED58CF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All catalysts</w:t>
      </w:r>
      <w:r w:rsidRPr="00902A67">
        <w:rPr>
          <w:rFonts w:ascii="Candara" w:hAnsi="Candara"/>
        </w:rPr>
        <w:t xml:space="preserve"> </w:t>
      </w:r>
      <w:r w:rsidRPr="00ED58CF">
        <w:rPr>
          <w:rFonts w:ascii="Candara" w:hAnsi="Candara"/>
        </w:rPr>
        <w:t xml:space="preserve">speed reactions by </w:t>
      </w:r>
      <w:r w:rsidRPr="00ED58CF">
        <w:rPr>
          <w:rFonts w:ascii="Candara" w:hAnsi="Candara"/>
          <w:u w:val="single"/>
        </w:rPr>
        <w:t>decreasing activation energy</w:t>
      </w:r>
      <w:r w:rsidRPr="00ED58CF">
        <w:rPr>
          <w:rFonts w:ascii="Candara" w:hAnsi="Candara"/>
        </w:rPr>
        <w:t>.</w:t>
      </w:r>
    </w:p>
    <w:p w:rsidR="00A606DC" w:rsidRPr="00ED58CF" w:rsidRDefault="00ED58CF" w:rsidP="00ED58CF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  <w:u w:val="single"/>
        </w:rPr>
        <w:t>Enzymes</w:t>
      </w:r>
      <w:r>
        <w:rPr>
          <w:rFonts w:ascii="Candara" w:hAnsi="Candara"/>
        </w:rPr>
        <w:t xml:space="preserve"> are the catalysts of biological reactions and are usually protein molecules.</w:t>
      </w:r>
    </w:p>
    <w:p w:rsidR="003F33FF" w:rsidRDefault="003F33FF" w:rsidP="00492B96">
      <w:pPr>
        <w:ind w:left="720"/>
        <w:rPr>
          <w:rFonts w:ascii="Candara" w:hAnsi="Candara"/>
        </w:rPr>
      </w:pPr>
    </w:p>
    <w:p w:rsidR="001A146C" w:rsidRPr="00514E50" w:rsidRDefault="001A146C" w:rsidP="00E04C08">
      <w:pPr>
        <w:pStyle w:val="ListParagraph"/>
        <w:ind w:left="360"/>
        <w:rPr>
          <w:rFonts w:ascii="Candara" w:hAnsi="Candara"/>
        </w:rPr>
      </w:pPr>
    </w:p>
    <w:sectPr w:rsidR="001A146C" w:rsidRPr="00514E50" w:rsidSect="001A146C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67" w:rsidRDefault="00E72F6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2A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A67" w:rsidRDefault="00902A67" w:rsidP="009C271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67" w:rsidRPr="009C2711" w:rsidRDefault="00E72F63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="00902A67"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237642">
      <w:rPr>
        <w:rStyle w:val="PageNumber"/>
        <w:rFonts w:ascii="Skia" w:hAnsi="Skia"/>
        <w:noProof/>
      </w:rPr>
      <w:t>2</w:t>
    </w:r>
    <w:r w:rsidRPr="009C2711">
      <w:rPr>
        <w:rStyle w:val="PageNumber"/>
        <w:rFonts w:ascii="Skia" w:hAnsi="Skia"/>
      </w:rPr>
      <w:fldChar w:fldCharType="end"/>
    </w:r>
  </w:p>
  <w:p w:rsidR="00902A67" w:rsidRDefault="00902A67" w:rsidP="009C2711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42" w:rsidRDefault="00237642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2540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:rsidR="00902A67" w:rsidRPr="00622D91" w:rsidRDefault="00902A6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:rsidR="00902A67" w:rsidRPr="00622D91" w:rsidRDefault="00237642" w:rsidP="009C2711">
    <w:pPr>
      <w:pStyle w:val="Header"/>
      <w:rPr>
        <w:rFonts w:asciiTheme="majorHAnsi" w:hAnsiTheme="majorHAnsi"/>
        <w:i/>
        <w:noProof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:rsidR="00902A67" w:rsidRDefault="00237642" w:rsidP="009C2711">
    <w:pPr>
      <w:pStyle w:val="Header"/>
      <w:rPr>
        <w:i/>
        <w:color w:val="808080"/>
      </w:rPr>
    </w:pPr>
    <w:r>
      <w:rPr>
        <w:i/>
        <w:noProof/>
        <w:color w:val="808080"/>
      </w:rPr>
      <w:pict>
        <v:line id="_x0000_s2049" style="position:absolute;z-index:251661312;mso-position-horizontal:absolute;mso-position-vertical:absolute" from="-4.95pt,4.9pt" to="427.05pt,4.9pt" strokecolor="red" strokeweight="2pt">
          <v:fill o:detectmouseclick="t"/>
          <v:stroke dashstyle="1 1" endcap="round"/>
          <v:shadow opacity="22938f" mv:blur="38100f" offset="0,2pt"/>
          <v:textbox inset=",7.2pt,,7.2pt"/>
        </v:line>
      </w:pict>
    </w:r>
    <w:r w:rsidR="00902A67">
      <w:rPr>
        <w:i/>
        <w:color w:val="808080"/>
      </w:rPr>
      <w:t xml:space="preserve">            </w:t>
    </w:r>
  </w:p>
  <w:p w:rsidR="00902A67" w:rsidRPr="00237642" w:rsidRDefault="00902A67" w:rsidP="009C2711">
    <w:pPr>
      <w:pStyle w:val="Header"/>
      <w:rPr>
        <w:i/>
        <w:color w:val="808080"/>
        <w:sz w:val="16"/>
      </w:rPr>
    </w:pPr>
  </w:p>
  <w:p w:rsidR="00902A67" w:rsidRPr="00237642" w:rsidRDefault="00902A67">
    <w:pPr>
      <w:pStyle w:val="Header"/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7A1"/>
    <w:multiLevelType w:val="hybridMultilevel"/>
    <w:tmpl w:val="2B6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6F65"/>
    <w:multiLevelType w:val="hybridMultilevel"/>
    <w:tmpl w:val="7056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2A3C722B"/>
    <w:multiLevelType w:val="hybridMultilevel"/>
    <w:tmpl w:val="735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599C"/>
    <w:multiLevelType w:val="hybridMultilevel"/>
    <w:tmpl w:val="1B64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8678DE"/>
    <w:multiLevelType w:val="hybridMultilevel"/>
    <w:tmpl w:val="66C2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300F5"/>
    <w:multiLevelType w:val="hybridMultilevel"/>
    <w:tmpl w:val="ED7A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A629B"/>
    <w:multiLevelType w:val="hybridMultilevel"/>
    <w:tmpl w:val="602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E5D7D"/>
    <w:multiLevelType w:val="hybridMultilevel"/>
    <w:tmpl w:val="A37C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45CD3"/>
    <w:multiLevelType w:val="hybridMultilevel"/>
    <w:tmpl w:val="0EB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35B7F"/>
    <w:multiLevelType w:val="hybridMultilevel"/>
    <w:tmpl w:val="ED3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5">
    <w:nsid w:val="6B392585"/>
    <w:multiLevelType w:val="hybridMultilevel"/>
    <w:tmpl w:val="4B3E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E10AE"/>
    <w:multiLevelType w:val="hybridMultilevel"/>
    <w:tmpl w:val="5EFE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B0174"/>
    <w:multiLevelType w:val="hybridMultilevel"/>
    <w:tmpl w:val="DEC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1"/>
  </w:num>
  <w:num w:numId="5">
    <w:abstractNumId w:val="26"/>
  </w:num>
  <w:num w:numId="6">
    <w:abstractNumId w:val="6"/>
  </w:num>
  <w:num w:numId="7">
    <w:abstractNumId w:val="22"/>
  </w:num>
  <w:num w:numId="8">
    <w:abstractNumId w:val="23"/>
  </w:num>
  <w:num w:numId="9">
    <w:abstractNumId w:val="18"/>
  </w:num>
  <w:num w:numId="10">
    <w:abstractNumId w:val="0"/>
  </w:num>
  <w:num w:numId="11">
    <w:abstractNumId w:val="21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2"/>
  </w:num>
  <w:num w:numId="17">
    <w:abstractNumId w:val="27"/>
  </w:num>
  <w:num w:numId="18">
    <w:abstractNumId w:val="14"/>
  </w:num>
  <w:num w:numId="19">
    <w:abstractNumId w:val="15"/>
  </w:num>
  <w:num w:numId="20">
    <w:abstractNumId w:val="4"/>
  </w:num>
  <w:num w:numId="21">
    <w:abstractNumId w:val="20"/>
  </w:num>
  <w:num w:numId="22">
    <w:abstractNumId w:val="9"/>
  </w:num>
  <w:num w:numId="23">
    <w:abstractNumId w:val="19"/>
  </w:num>
  <w:num w:numId="24">
    <w:abstractNumId w:val="3"/>
  </w:num>
  <w:num w:numId="25">
    <w:abstractNumId w:val="8"/>
  </w:num>
  <w:num w:numId="26">
    <w:abstractNumId w:val="16"/>
  </w:num>
  <w:num w:numId="27">
    <w:abstractNumId w:val="13"/>
  </w:num>
  <w:num w:numId="28">
    <w:abstractNumId w:val="2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C2711"/>
    <w:rsid w:val="000D2BDD"/>
    <w:rsid w:val="00173BB9"/>
    <w:rsid w:val="00183B7E"/>
    <w:rsid w:val="001A146C"/>
    <w:rsid w:val="001E35FE"/>
    <w:rsid w:val="001E4F7E"/>
    <w:rsid w:val="00205236"/>
    <w:rsid w:val="00205A0F"/>
    <w:rsid w:val="00237642"/>
    <w:rsid w:val="002815DF"/>
    <w:rsid w:val="00290C3C"/>
    <w:rsid w:val="002A74DF"/>
    <w:rsid w:val="00362732"/>
    <w:rsid w:val="003928C4"/>
    <w:rsid w:val="003A28BF"/>
    <w:rsid w:val="003F33FF"/>
    <w:rsid w:val="003F5CAC"/>
    <w:rsid w:val="00404469"/>
    <w:rsid w:val="004046A6"/>
    <w:rsid w:val="0041566E"/>
    <w:rsid w:val="00450265"/>
    <w:rsid w:val="00490507"/>
    <w:rsid w:val="00492B96"/>
    <w:rsid w:val="00492C72"/>
    <w:rsid w:val="005131A6"/>
    <w:rsid w:val="00514E50"/>
    <w:rsid w:val="00521673"/>
    <w:rsid w:val="0052179D"/>
    <w:rsid w:val="0055689C"/>
    <w:rsid w:val="005D2BB7"/>
    <w:rsid w:val="005E30DB"/>
    <w:rsid w:val="005F3992"/>
    <w:rsid w:val="00613197"/>
    <w:rsid w:val="00623AC5"/>
    <w:rsid w:val="00623D5D"/>
    <w:rsid w:val="00643954"/>
    <w:rsid w:val="006A4A17"/>
    <w:rsid w:val="006B151E"/>
    <w:rsid w:val="00703E8D"/>
    <w:rsid w:val="00747897"/>
    <w:rsid w:val="0077584D"/>
    <w:rsid w:val="007A6F2B"/>
    <w:rsid w:val="007D29A9"/>
    <w:rsid w:val="00840C3E"/>
    <w:rsid w:val="00870DED"/>
    <w:rsid w:val="008B74A9"/>
    <w:rsid w:val="008D4197"/>
    <w:rsid w:val="008F3511"/>
    <w:rsid w:val="00902A67"/>
    <w:rsid w:val="00937D4F"/>
    <w:rsid w:val="0094342D"/>
    <w:rsid w:val="009B62B1"/>
    <w:rsid w:val="009C1047"/>
    <w:rsid w:val="009C2711"/>
    <w:rsid w:val="00A2084A"/>
    <w:rsid w:val="00A430A6"/>
    <w:rsid w:val="00A5316B"/>
    <w:rsid w:val="00A606DC"/>
    <w:rsid w:val="00A739CF"/>
    <w:rsid w:val="00AB46C5"/>
    <w:rsid w:val="00B004E8"/>
    <w:rsid w:val="00B06FBE"/>
    <w:rsid w:val="00B84981"/>
    <w:rsid w:val="00BF525E"/>
    <w:rsid w:val="00C53389"/>
    <w:rsid w:val="00CB133C"/>
    <w:rsid w:val="00CC6895"/>
    <w:rsid w:val="00CE0B58"/>
    <w:rsid w:val="00D020AC"/>
    <w:rsid w:val="00D12927"/>
    <w:rsid w:val="00D20AD9"/>
    <w:rsid w:val="00E04C08"/>
    <w:rsid w:val="00E0591E"/>
    <w:rsid w:val="00E71B84"/>
    <w:rsid w:val="00E72F63"/>
    <w:rsid w:val="00E92926"/>
    <w:rsid w:val="00EC73E9"/>
    <w:rsid w:val="00ED2B48"/>
    <w:rsid w:val="00ED58CF"/>
    <w:rsid w:val="00EF4424"/>
    <w:rsid w:val="00F57D5B"/>
    <w:rsid w:val="00F760C9"/>
    <w:rsid w:val="00FD1B94"/>
    <w:rsid w:val="00FF096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521</Words>
  <Characters>2971</Characters>
  <Application>Microsoft Macintosh Word</Application>
  <DocSecurity>0</DocSecurity>
  <Lines>24</Lines>
  <Paragraphs>5</Paragraphs>
  <ScaleCrop>false</ScaleCrop>
  <Company>Vermont Technical College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5</cp:revision>
  <cp:lastPrinted>2011-08-04T20:49:00Z</cp:lastPrinted>
  <dcterms:created xsi:type="dcterms:W3CDTF">2010-12-27T21:50:00Z</dcterms:created>
  <dcterms:modified xsi:type="dcterms:W3CDTF">2011-08-04T20:49:00Z</dcterms:modified>
</cp:coreProperties>
</file>