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64F8" w14:textId="6276EB2D" w:rsidR="00953580" w:rsidRPr="00820CB6" w:rsidRDefault="00953580" w:rsidP="00953580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tutorial</w:t>
      </w:r>
      <w:r>
        <w:rPr>
          <w:rFonts w:ascii="Candara" w:hAnsi="Candara"/>
          <w:b/>
          <w:sz w:val="28"/>
          <w:szCs w:val="28"/>
        </w:rPr>
        <w:t>: Introduction to limiting and excess reactant</w:t>
      </w:r>
      <w:r>
        <w:rPr>
          <w:rFonts w:ascii="Candara" w:hAnsi="Candara"/>
          <w:b/>
          <w:sz w:val="28"/>
          <w:szCs w:val="28"/>
        </w:rPr>
        <w:t>s</w:t>
      </w:r>
      <w:bookmarkStart w:id="0" w:name="_GoBack"/>
      <w:bookmarkEnd w:id="0"/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18B86A25" w14:textId="77777777" w:rsidR="00953580" w:rsidRDefault="00953580" w:rsidP="0095358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6EAE60E" w14:textId="03611663" w:rsidR="00953580" w:rsidRDefault="00953580" w:rsidP="0095358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Please watch the video </w:t>
      </w:r>
      <w:r>
        <w:rPr>
          <w:rFonts w:ascii="Candara" w:hAnsi="Candara" w:cs="LiberationSans-Bold"/>
          <w:b/>
          <w:bCs/>
          <w:szCs w:val="22"/>
        </w:rPr>
        <w:t xml:space="preserve">linked in the footnote </w:t>
      </w:r>
      <w:r>
        <w:rPr>
          <w:rFonts w:ascii="Candara" w:hAnsi="Candara" w:cs="LiberationSans-Bold"/>
          <w:b/>
          <w:bCs/>
          <w:szCs w:val="22"/>
        </w:rPr>
        <w:t>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6C887156" w14:textId="77777777" w:rsidR="00953580" w:rsidRPr="0032357E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 w:rsidRPr="0032357E">
        <w:rPr>
          <w:rFonts w:ascii="Candara" w:hAnsi="Candara" w:cs="LiberationSans-Bold"/>
          <w:b/>
          <w:bCs/>
          <w:szCs w:val="22"/>
        </w:rPr>
        <w:t>1.</w:t>
      </w:r>
      <w:r>
        <w:rPr>
          <w:rFonts w:ascii="Candara" w:hAnsi="Candara" w:cs="LiberationSans-Bold"/>
          <w:bCs/>
          <w:szCs w:val="22"/>
        </w:rPr>
        <w:t xml:space="preserve">  </w:t>
      </w:r>
      <w:r w:rsidRPr="0032357E">
        <w:rPr>
          <w:rFonts w:ascii="Candara" w:hAnsi="Candara" w:cs="LiberationSans-Bold"/>
          <w:bCs/>
          <w:szCs w:val="22"/>
        </w:rPr>
        <w:t xml:space="preserve">What’s </w:t>
      </w:r>
      <w:r>
        <w:rPr>
          <w:rFonts w:ascii="Candara" w:hAnsi="Candara" w:cs="LiberationSans-Bold"/>
          <w:bCs/>
          <w:szCs w:val="22"/>
        </w:rPr>
        <w:t>cooking analogy does DeWitt use at the beginning of the video to explain the concept of limiting and excess reactants?</w:t>
      </w:r>
      <w:r w:rsidRPr="0032357E">
        <w:rPr>
          <w:rFonts w:ascii="Candara" w:hAnsi="Candara" w:cs="LiberationSans-Bold"/>
          <w:bCs/>
          <w:szCs w:val="22"/>
        </w:rPr>
        <w:br/>
      </w:r>
    </w:p>
    <w:p w14:paraId="4970F0AB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0CCDB6DA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4AEC7DCB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2.  </w:t>
      </w:r>
      <w:r>
        <w:rPr>
          <w:rFonts w:ascii="Candara" w:hAnsi="Candara" w:cs="LiberationSans-Bold"/>
          <w:bCs/>
          <w:szCs w:val="22"/>
        </w:rPr>
        <w:t xml:space="preserve">To determine which reactant is limiting, DeWitt compares the amount of a reactant given </w:t>
      </w:r>
      <w:proofErr w:type="gramStart"/>
      <w:r>
        <w:rPr>
          <w:rFonts w:ascii="Candara" w:hAnsi="Candara" w:cs="LiberationSans-Bold"/>
          <w:bCs/>
          <w:szCs w:val="22"/>
        </w:rPr>
        <w:t xml:space="preserve">to </w:t>
      </w:r>
      <w:r>
        <w:rPr>
          <w:rFonts w:ascii="Candara" w:hAnsi="Candara" w:cs="LiberationSans-Bold"/>
          <w:b/>
          <w:bCs/>
          <w:szCs w:val="22"/>
        </w:rPr>
        <w:t xml:space="preserve"> _</w:t>
      </w:r>
      <w:proofErr w:type="gramEnd"/>
      <w:r>
        <w:rPr>
          <w:rFonts w:ascii="Candara" w:hAnsi="Candara" w:cs="LiberationSans-Bold"/>
          <w:b/>
          <w:bCs/>
          <w:szCs w:val="22"/>
        </w:rPr>
        <w:t xml:space="preserve">____________ </w:t>
      </w:r>
      <w:proofErr w:type="spellStart"/>
      <w:r w:rsidRPr="00750A5C">
        <w:rPr>
          <w:rFonts w:ascii="Candara" w:hAnsi="Candara" w:cs="LiberationSans-Bold"/>
          <w:bCs/>
          <w:szCs w:val="22"/>
        </w:rPr>
        <w:t>to</w:t>
      </w:r>
      <w:proofErr w:type="spellEnd"/>
      <w:r w:rsidRPr="00750A5C">
        <w:rPr>
          <w:rFonts w:ascii="Candara" w:hAnsi="Candara" w:cs="LiberationSans-Bold"/>
          <w:bCs/>
          <w:szCs w:val="22"/>
        </w:rPr>
        <w:t xml:space="preserve"> calculate a factor</w:t>
      </w:r>
      <w:r>
        <w:rPr>
          <w:rFonts w:ascii="Candara" w:hAnsi="Candara" w:cs="LiberationSans-Bold"/>
          <w:bCs/>
          <w:szCs w:val="22"/>
        </w:rPr>
        <w:t>.</w:t>
      </w:r>
      <w:r w:rsidRPr="00750A5C">
        <w:rPr>
          <w:rFonts w:ascii="Candara" w:hAnsi="Candara" w:cs="LiberationSans-Bold"/>
          <w:bCs/>
          <w:szCs w:val="22"/>
        </w:rPr>
        <w:br/>
      </w:r>
    </w:p>
    <w:p w14:paraId="6DA2C237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1801A049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116EBE01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607BE9A7" w14:textId="77777777" w:rsidR="00953580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3.  </w:t>
      </w:r>
      <w:r>
        <w:rPr>
          <w:rFonts w:ascii="Candara" w:hAnsi="Candara" w:cs="LiberationSans-Bold"/>
          <w:bCs/>
          <w:szCs w:val="22"/>
        </w:rPr>
        <w:t>Is the limiting reactant always the reactant you have the least of?</w:t>
      </w:r>
    </w:p>
    <w:p w14:paraId="0CBF9BD7" w14:textId="77777777" w:rsidR="00953580" w:rsidRDefault="00953580" w:rsidP="0095358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2DCA375C" w14:textId="77777777" w:rsidR="00953580" w:rsidRDefault="00953580" w:rsidP="0095358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1BA9D5D" w14:textId="77777777" w:rsidR="00953580" w:rsidRDefault="00953580" w:rsidP="0095358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F33C391" w14:textId="77777777" w:rsidR="00953580" w:rsidRPr="0032357E" w:rsidRDefault="00953580" w:rsidP="0095358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4</w:t>
      </w:r>
      <w:r w:rsidRPr="0032357E">
        <w:rPr>
          <w:rFonts w:ascii="Candara" w:hAnsi="Candara" w:cs="LiberationSans-Bold"/>
          <w:b/>
          <w:bCs/>
          <w:szCs w:val="22"/>
        </w:rPr>
        <w:t>.</w:t>
      </w:r>
      <w:r>
        <w:rPr>
          <w:rFonts w:ascii="Candara" w:hAnsi="Candara" w:cs="LiberationSans-Bold"/>
          <w:bCs/>
          <w:szCs w:val="22"/>
        </w:rPr>
        <w:t xml:space="preserve">  When starting with moles of each reactant, what does DeWitt do to determine which is limiting?</w:t>
      </w:r>
    </w:p>
    <w:p w14:paraId="6FE24FCA" w14:textId="77777777" w:rsidR="00953580" w:rsidRDefault="00953580" w:rsidP="00953580">
      <w:pPr>
        <w:rPr>
          <w:rFonts w:ascii="Candara" w:hAnsi="Candara" w:cs="LiberationSans-Bold"/>
          <w:bCs/>
          <w:color w:val="0000FF"/>
          <w:szCs w:val="22"/>
        </w:rPr>
      </w:pPr>
    </w:p>
    <w:p w14:paraId="581BE879" w14:textId="77777777" w:rsidR="00953580" w:rsidRDefault="00953580" w:rsidP="00953580">
      <w:pPr>
        <w:rPr>
          <w:rFonts w:ascii="Candara" w:hAnsi="Candara" w:cs="LiberationSans-Bold"/>
          <w:bCs/>
          <w:color w:val="0000FF"/>
          <w:szCs w:val="22"/>
        </w:rPr>
      </w:pPr>
    </w:p>
    <w:p w14:paraId="41B25FF8" w14:textId="77777777" w:rsidR="00953580" w:rsidRDefault="00953580" w:rsidP="00953580">
      <w:pPr>
        <w:rPr>
          <w:rFonts w:ascii="Candara" w:hAnsi="Candara" w:cs="LiberationSans-Bold"/>
          <w:bCs/>
          <w:color w:val="0000FF"/>
          <w:szCs w:val="22"/>
        </w:rPr>
      </w:pPr>
    </w:p>
    <w:p w14:paraId="73188A27" w14:textId="77777777" w:rsidR="00953580" w:rsidRDefault="00953580" w:rsidP="00953580">
      <w:pPr>
        <w:rPr>
          <w:rFonts w:ascii="Candara" w:hAnsi="Candara"/>
          <w:szCs w:val="22"/>
        </w:rPr>
      </w:pPr>
    </w:p>
    <w:p w14:paraId="0F78EAF0" w14:textId="77777777" w:rsidR="00953580" w:rsidRDefault="00953580" w:rsidP="00953580">
      <w:pPr>
        <w:rPr>
          <w:rFonts w:ascii="Candara" w:hAnsi="Candara"/>
          <w:szCs w:val="22"/>
        </w:rPr>
      </w:pPr>
    </w:p>
    <w:p w14:paraId="2CD9BAE7" w14:textId="77777777" w:rsidR="00953580" w:rsidRDefault="00953580" w:rsidP="00953580">
      <w:pPr>
        <w:rPr>
          <w:rFonts w:ascii="Candara" w:hAnsi="Candara"/>
          <w:szCs w:val="22"/>
        </w:rPr>
      </w:pPr>
    </w:p>
    <w:p w14:paraId="37E3EEDC" w14:textId="77777777" w:rsidR="00953580" w:rsidRPr="006A57F9" w:rsidRDefault="00953580" w:rsidP="00953580">
      <w:pPr>
        <w:ind w:left="360" w:hanging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5.  When calculating the amount of excess reactant that remains after the limiting reactant is used up __________.</w:t>
      </w:r>
    </w:p>
    <w:p w14:paraId="3E4F3794" w14:textId="77777777" w:rsidR="00953580" w:rsidRPr="006A57F9" w:rsidRDefault="00953580" w:rsidP="00953580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(a) you must use moles</w:t>
      </w:r>
    </w:p>
    <w:p w14:paraId="0013F173" w14:textId="77777777" w:rsidR="00953580" w:rsidRPr="006A57F9" w:rsidRDefault="00953580" w:rsidP="00953580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(b) you must use grams</w:t>
      </w:r>
    </w:p>
    <w:p w14:paraId="18228399" w14:textId="77777777" w:rsidR="00953580" w:rsidRPr="006A57F9" w:rsidRDefault="00953580" w:rsidP="00953580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(c) you can use either moles or mass</w:t>
      </w:r>
    </w:p>
    <w:p w14:paraId="7F1F4E9C" w14:textId="77777777" w:rsidR="00953580" w:rsidRDefault="00953580" w:rsidP="00953580">
      <w:pPr>
        <w:rPr>
          <w:rFonts w:ascii="Candara" w:hAnsi="Candara"/>
          <w:szCs w:val="22"/>
        </w:rPr>
      </w:pPr>
    </w:p>
    <w:p w14:paraId="6F17AFD9" w14:textId="77777777" w:rsidR="00953580" w:rsidRDefault="00953580" w:rsidP="00953580">
      <w:pPr>
        <w:rPr>
          <w:rFonts w:ascii="Candara" w:hAnsi="Candara"/>
          <w:szCs w:val="22"/>
        </w:rPr>
      </w:pPr>
    </w:p>
    <w:p w14:paraId="7AC2054D" w14:textId="77777777" w:rsidR="00953580" w:rsidRDefault="00953580" w:rsidP="00953580">
      <w:pPr>
        <w:rPr>
          <w:rFonts w:ascii="Candara" w:hAnsi="Candara"/>
          <w:szCs w:val="22"/>
        </w:rPr>
      </w:pPr>
    </w:p>
    <w:p w14:paraId="0052435A" w14:textId="77777777" w:rsidR="00953580" w:rsidRPr="00096100" w:rsidRDefault="00953580" w:rsidP="0095358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DeWitt has</w:t>
      </w:r>
      <w:r w:rsidRPr="00096100">
        <w:rPr>
          <w:rFonts w:ascii="Candara" w:hAnsi="Candara"/>
          <w:szCs w:val="22"/>
        </w:rPr>
        <w:t xml:space="preserve"> good videos for </w:t>
      </w:r>
      <w:r w:rsidRPr="00096100">
        <w:rPr>
          <w:rFonts w:ascii="Candara" w:hAnsi="Candara"/>
          <w:b/>
          <w:szCs w:val="22"/>
        </w:rPr>
        <w:t>practice with limiting reactants</w:t>
      </w:r>
      <w:r w:rsidRPr="00096100">
        <w:rPr>
          <w:rFonts w:ascii="Candara" w:hAnsi="Candara"/>
          <w:szCs w:val="22"/>
        </w:rPr>
        <w:t>. You might find it useful while doing homework or studying for exams.</w:t>
      </w:r>
    </w:p>
    <w:p w14:paraId="6EEE8838" w14:textId="77777777" w:rsidR="00953580" w:rsidRDefault="00953580" w:rsidP="00953580">
      <w:pPr>
        <w:rPr>
          <w:rFonts w:ascii="Candara" w:hAnsi="Candara"/>
          <w:szCs w:val="22"/>
        </w:rPr>
      </w:pPr>
      <w:hyperlink r:id="rId7" w:history="1">
        <w:r w:rsidRPr="00983714">
          <w:rPr>
            <w:rStyle w:val="Hyperlink"/>
            <w:rFonts w:ascii="Candara" w:hAnsi="Candara"/>
            <w:szCs w:val="22"/>
          </w:rPr>
          <w:t>https://www.youtube.com/watch?v=Mlu_v8rE1TY</w:t>
        </w:r>
      </w:hyperlink>
    </w:p>
    <w:p w14:paraId="4FECB2D9" w14:textId="77777777" w:rsidR="00953580" w:rsidRPr="0051077B" w:rsidRDefault="00953580" w:rsidP="00953580">
      <w:pPr>
        <w:rPr>
          <w:rFonts w:ascii="Candara" w:hAnsi="Candara"/>
          <w:szCs w:val="22"/>
        </w:rPr>
      </w:pPr>
      <w:r w:rsidRPr="00096100">
        <w:rPr>
          <w:rFonts w:ascii="Candara" w:hAnsi="Candara"/>
          <w:szCs w:val="22"/>
        </w:rPr>
        <w:t>https://www.youtube.com/watch?v=N0dTXcoHI-I</w:t>
      </w:r>
    </w:p>
    <w:p w14:paraId="165A80FA" w14:textId="0BA7312B" w:rsidR="0065582F" w:rsidRPr="00953580" w:rsidRDefault="0065582F" w:rsidP="00953580"/>
    <w:sectPr w:rsidR="0065582F" w:rsidRPr="0095358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CB93" w14:textId="77777777" w:rsidR="005B414D" w:rsidRDefault="005B414D">
      <w:r>
        <w:separator/>
      </w:r>
    </w:p>
  </w:endnote>
  <w:endnote w:type="continuationSeparator" w:id="0">
    <w:p w14:paraId="0003B030" w14:textId="77777777" w:rsidR="005B414D" w:rsidRDefault="005B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5D4D" w14:textId="77777777" w:rsidR="005B414D" w:rsidRDefault="005B414D">
      <w:r>
        <w:separator/>
      </w:r>
    </w:p>
  </w:footnote>
  <w:footnote w:type="continuationSeparator" w:id="0">
    <w:p w14:paraId="0B849C11" w14:textId="77777777" w:rsidR="005B414D" w:rsidRDefault="005B414D">
      <w:r>
        <w:continuationSeparator/>
      </w:r>
    </w:p>
  </w:footnote>
  <w:footnote w:id="1">
    <w:p w14:paraId="46960347" w14:textId="77777777" w:rsidR="00953580" w:rsidRDefault="00953580" w:rsidP="00953580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Tyler DeWitt: </w:t>
      </w:r>
    </w:p>
    <w:p w14:paraId="04088979" w14:textId="4337AD04" w:rsidR="00953580" w:rsidRPr="00893E13" w:rsidRDefault="00953580" w:rsidP="00953580">
      <w:pPr>
        <w:pStyle w:val="FootnoteText"/>
        <w:rPr>
          <w:rFonts w:ascii="Candara" w:hAnsi="Candara"/>
          <w:sz w:val="22"/>
          <w:szCs w:val="22"/>
        </w:rPr>
      </w:pPr>
      <w:hyperlink r:id="rId1" w:history="1">
        <w:r w:rsidRPr="00914CDF">
          <w:rPr>
            <w:rStyle w:val="Hyperlink"/>
            <w:rFonts w:ascii="Candara" w:hAnsi="Candara"/>
            <w:sz w:val="22"/>
            <w:szCs w:val="22"/>
          </w:rPr>
          <w:t>https://www.youtube.com/watch?v=nZOVR8EMwRU</w:t>
        </w:r>
      </w:hyperlink>
      <w:r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C6CC3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B414D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53580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u_v8rE1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ZOVR8EMw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2019-09-30T02:53:00Z</dcterms:created>
  <dcterms:modified xsi:type="dcterms:W3CDTF">2019-09-30T02:53:00Z</dcterms:modified>
</cp:coreProperties>
</file>