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F8CCC" w14:textId="7ACFE34F" w:rsidR="002A0971" w:rsidRDefault="002B5CCB" w:rsidP="002B5CCB">
      <w:pPr>
        <w:rPr>
          <w:rFonts w:ascii="Candara" w:hAnsi="Candara"/>
          <w:b/>
          <w:sz w:val="28"/>
        </w:rPr>
      </w:pPr>
      <w:r w:rsidRPr="002B5CCB">
        <w:rPr>
          <w:rFonts w:ascii="Candara" w:hAnsi="Candara"/>
          <w:b/>
          <w:sz w:val="28"/>
        </w:rPr>
        <w:t xml:space="preserve">CHE2060 </w:t>
      </w:r>
      <w:r w:rsidR="007E471B">
        <w:rPr>
          <w:rFonts w:ascii="Candara" w:hAnsi="Candara"/>
          <w:b/>
          <w:sz w:val="28"/>
        </w:rPr>
        <w:t>Lecture</w:t>
      </w:r>
      <w:r w:rsidR="005B0C35">
        <w:rPr>
          <w:rFonts w:ascii="Candara" w:hAnsi="Candara"/>
          <w:b/>
          <w:sz w:val="28"/>
        </w:rPr>
        <w:t xml:space="preserve"> </w:t>
      </w:r>
      <w:r w:rsidR="005D5D2C">
        <w:rPr>
          <w:rFonts w:ascii="Candara" w:hAnsi="Candara"/>
          <w:b/>
          <w:sz w:val="28"/>
        </w:rPr>
        <w:t>7</w:t>
      </w:r>
      <w:r w:rsidR="007E471B">
        <w:rPr>
          <w:rFonts w:ascii="Candara" w:hAnsi="Candara"/>
          <w:b/>
          <w:sz w:val="28"/>
        </w:rPr>
        <w:t xml:space="preserve"> HW</w:t>
      </w:r>
      <w:r w:rsidR="00096E41">
        <w:rPr>
          <w:rFonts w:ascii="Candara" w:hAnsi="Candara"/>
          <w:b/>
          <w:sz w:val="28"/>
        </w:rPr>
        <w:t xml:space="preserve">: </w:t>
      </w:r>
      <w:r w:rsidR="005D5D2C">
        <w:rPr>
          <w:rFonts w:ascii="Candara" w:hAnsi="Candara"/>
          <w:b/>
          <w:sz w:val="28"/>
        </w:rPr>
        <w:t>Reaction mechanism o</w:t>
      </w:r>
      <w:r w:rsidR="00E370DE">
        <w:rPr>
          <w:rFonts w:ascii="Candara" w:hAnsi="Candara"/>
          <w:b/>
          <w:sz w:val="28"/>
        </w:rPr>
        <w:t>verview</w:t>
      </w:r>
    </w:p>
    <w:p w14:paraId="15B92496" w14:textId="77777777" w:rsidR="00E370DE" w:rsidRDefault="00E370DE" w:rsidP="00C03698">
      <w:pPr>
        <w:ind w:left="360" w:hanging="360"/>
        <w:rPr>
          <w:rFonts w:ascii="Candara" w:hAnsi="Candara"/>
        </w:rPr>
      </w:pPr>
    </w:p>
    <w:p w14:paraId="59B3F8DB" w14:textId="6AE00246" w:rsidR="007E471B" w:rsidRPr="004667E4" w:rsidRDefault="00BE4E1B"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w:t>
      </w:r>
    </w:p>
    <w:p w14:paraId="46AEA97D" w14:textId="77777777" w:rsidR="00517A07" w:rsidRDefault="00517A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4DA7AD37" w14:textId="77777777" w:rsidR="00517A07" w:rsidRDefault="00517A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7.1: Reaction energies &amp; transition states</w:t>
      </w:r>
    </w:p>
    <w:p w14:paraId="697A1BA4" w14:textId="34DCBE89" w:rsidR="00517A07"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w:t>
      </w:r>
      <w:r w:rsidR="00364E17">
        <w:rPr>
          <w:rFonts w:ascii="Candara" w:hAnsi="Candara"/>
        </w:rPr>
        <w:t>. Rank the relative energies of:</w:t>
      </w:r>
    </w:p>
    <w:p w14:paraId="64F0B535" w14:textId="63A65C16" w:rsidR="00364E17" w:rsidRDefault="00364E17" w:rsidP="00364E1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a. reactants</w:t>
      </w:r>
    </w:p>
    <w:p w14:paraId="0C6A4359" w14:textId="0CC58F7B" w:rsidR="00364E17" w:rsidRDefault="00364E17" w:rsidP="00364E1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b. transition states</w:t>
      </w:r>
    </w:p>
    <w:p w14:paraId="0027AA86" w14:textId="121E0907" w:rsidR="00364E17" w:rsidRPr="00364E17" w:rsidRDefault="00364E17" w:rsidP="00364E17">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rPr>
      </w:pPr>
      <w:r>
        <w:rPr>
          <w:rFonts w:ascii="Candara" w:hAnsi="Candara"/>
        </w:rPr>
        <w:t>c. products</w:t>
      </w:r>
    </w:p>
    <w:p w14:paraId="343ECDCE" w14:textId="77777777" w:rsidR="00864E5B" w:rsidRPr="00864E5B" w:rsidRDefault="00864E5B"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color w:val="0000FF"/>
        </w:rPr>
      </w:pPr>
    </w:p>
    <w:p w14:paraId="2D9950D3" w14:textId="254D4857" w:rsidR="00411ED2"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2</w:t>
      </w:r>
      <w:r w:rsidR="00411ED2">
        <w:rPr>
          <w:rFonts w:ascii="Candara" w:hAnsi="Candara"/>
        </w:rPr>
        <w:t>. What is activation energy?</w:t>
      </w:r>
    </w:p>
    <w:p w14:paraId="36CD4ECA" w14:textId="77777777" w:rsidR="00411ED2" w:rsidRPr="00411ED2" w:rsidRDefault="00411ED2"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C834B2E" w14:textId="77777777" w:rsidR="00517A07" w:rsidRDefault="00517A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7.2: Review of acid-base reaction mechanisms</w:t>
      </w:r>
    </w:p>
    <w:p w14:paraId="137E7859" w14:textId="55FC8069" w:rsidR="00517A07"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3</w:t>
      </w:r>
      <w:r w:rsidR="002C20F5">
        <w:rPr>
          <w:rFonts w:ascii="Candara" w:hAnsi="Candara"/>
        </w:rPr>
        <w:t>. In an acid-base reaction, which attacks, the electrophile or the nucleophile?</w:t>
      </w:r>
    </w:p>
    <w:p w14:paraId="1D7FECF2" w14:textId="77777777" w:rsidR="002C20F5" w:rsidRDefault="002C20F5"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3D3DE1E4" w14:textId="14FCB1DC" w:rsidR="00487BE8" w:rsidRPr="0024577A" w:rsidRDefault="004667E4" w:rsidP="0024577A">
      <w:pPr>
        <w:widowControl w:val="0"/>
        <w:tabs>
          <w:tab w:val="left" w:pos="27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4</w:t>
      </w:r>
      <w:r w:rsidR="00077AED">
        <w:rPr>
          <w:rFonts w:ascii="Candara" w:hAnsi="Candara"/>
        </w:rPr>
        <w:t>. What two numbers can you use to determine whether the reactants or products of a reaction are favored?</w:t>
      </w:r>
      <w:r w:rsidR="00BE4E1B" w:rsidRPr="00235FC4">
        <w:rPr>
          <w:rFonts w:ascii="Candara" w:hAnsi="Candara"/>
          <w:b/>
        </w:rPr>
        <w:tab/>
      </w:r>
    </w:p>
    <w:p w14:paraId="77B0505F"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740030BD" w14:textId="00FCA771" w:rsidR="008A15F5"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5</w:t>
      </w:r>
      <w:r w:rsidR="008A15F5">
        <w:rPr>
          <w:rFonts w:ascii="Candara" w:hAnsi="Candara"/>
        </w:rPr>
        <w:t>. What is a ‘leaving group’?</w:t>
      </w:r>
    </w:p>
    <w:p w14:paraId="420840CD" w14:textId="77777777" w:rsidR="004667E4"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30EA351" w14:textId="77777777" w:rsidR="00487BE8"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7.4: Substitution reactions</w:t>
      </w:r>
    </w:p>
    <w:p w14:paraId="0011C9AC" w14:textId="2283CB07" w:rsidR="00250A8A"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6</w:t>
      </w:r>
      <w:r w:rsidR="00250A8A">
        <w:rPr>
          <w:rFonts w:ascii="Candara" w:hAnsi="Candara"/>
        </w:rPr>
        <w:t>. In each reaction, is the nucleophile the substrate or reactant?</w:t>
      </w:r>
    </w:p>
    <w:p w14:paraId="7E472180" w14:textId="11D540CB" w:rsidR="00A20593" w:rsidRPr="00A20593" w:rsidRDefault="00A20593" w:rsidP="00A2059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a. SN1 reactions</w:t>
      </w:r>
      <w:r>
        <w:rPr>
          <w:rFonts w:ascii="Candara" w:hAnsi="Candara"/>
        </w:rPr>
        <w:tab/>
      </w:r>
      <w:r>
        <w:rPr>
          <w:rFonts w:ascii="Candara" w:hAnsi="Candara"/>
        </w:rPr>
        <w:tab/>
      </w:r>
      <w:r>
        <w:rPr>
          <w:rFonts w:ascii="Candara" w:hAnsi="Candara"/>
        </w:rPr>
        <w:tab/>
      </w:r>
      <w:r w:rsidR="0024577A">
        <w:rPr>
          <w:rFonts w:ascii="Candara" w:hAnsi="Candara"/>
          <w:color w:val="0000FF"/>
        </w:rPr>
        <w:t xml:space="preserve"> </w:t>
      </w:r>
    </w:p>
    <w:p w14:paraId="043E9196" w14:textId="4A56CFD7" w:rsidR="00A20593" w:rsidRPr="00A20593" w:rsidRDefault="00A20593" w:rsidP="00A2059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b. SN2 reactions</w:t>
      </w:r>
      <w:r>
        <w:rPr>
          <w:rFonts w:ascii="Candara" w:hAnsi="Candara"/>
        </w:rPr>
        <w:tab/>
      </w:r>
      <w:r>
        <w:rPr>
          <w:rFonts w:ascii="Candara" w:hAnsi="Candara"/>
        </w:rPr>
        <w:tab/>
      </w:r>
      <w:r>
        <w:rPr>
          <w:rFonts w:ascii="Candara" w:hAnsi="Candara"/>
        </w:rPr>
        <w:tab/>
      </w:r>
      <w:r w:rsidR="0024577A">
        <w:rPr>
          <w:rFonts w:ascii="Candara" w:hAnsi="Candara"/>
          <w:color w:val="0000FF"/>
        </w:rPr>
        <w:t xml:space="preserve"> </w:t>
      </w:r>
    </w:p>
    <w:p w14:paraId="3F2E8DDC" w14:textId="1BB80748" w:rsidR="00250A8A" w:rsidRPr="00A20593" w:rsidRDefault="00A20593" w:rsidP="00A2059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rPr>
          <w:rFonts w:ascii="Candara" w:hAnsi="Candara"/>
          <w:color w:val="0000FF"/>
        </w:rPr>
      </w:pPr>
      <w:r>
        <w:rPr>
          <w:rFonts w:ascii="Candara" w:hAnsi="Candara"/>
        </w:rPr>
        <w:t>c. electrophilic substitutions</w:t>
      </w:r>
      <w:r w:rsidR="00250A8A">
        <w:rPr>
          <w:rFonts w:ascii="Candara" w:hAnsi="Candara"/>
        </w:rPr>
        <w:t xml:space="preserve"> </w:t>
      </w:r>
      <w:r>
        <w:rPr>
          <w:rFonts w:ascii="Candara" w:hAnsi="Candara"/>
        </w:rPr>
        <w:tab/>
      </w:r>
      <w:r w:rsidR="0024577A">
        <w:rPr>
          <w:rFonts w:ascii="Candara" w:hAnsi="Candara"/>
          <w:color w:val="0000FF"/>
        </w:rPr>
        <w:t xml:space="preserve"> </w:t>
      </w:r>
    </w:p>
    <w:p w14:paraId="7804F913" w14:textId="77777777" w:rsidR="00250A8A" w:rsidRPr="00250A8A" w:rsidRDefault="00250A8A"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058A6234" w14:textId="585B0CA8" w:rsidR="00A66893" w:rsidRPr="00A66893" w:rsidRDefault="004667E4" w:rsidP="00A66893">
      <w:pPr>
        <w:rPr>
          <w:rFonts w:ascii="Candara" w:hAnsi="Candara"/>
        </w:rPr>
      </w:pPr>
      <w:r>
        <w:rPr>
          <w:rFonts w:ascii="Candara" w:hAnsi="Candara"/>
        </w:rPr>
        <w:t>7</w:t>
      </w:r>
      <w:r w:rsidR="00A66893">
        <w:rPr>
          <w:rFonts w:ascii="Candara" w:hAnsi="Candara"/>
        </w:rPr>
        <w:t xml:space="preserve">. </w:t>
      </w:r>
      <w:r w:rsidR="00AD3361">
        <w:rPr>
          <w:rFonts w:ascii="Candara" w:hAnsi="Candara"/>
        </w:rPr>
        <w:t>Substitution:</w:t>
      </w:r>
      <w:r w:rsidR="00A66893" w:rsidRPr="00A66893">
        <w:rPr>
          <w:rFonts w:ascii="Candara" w:hAnsi="Candara"/>
        </w:rPr>
        <w:t xml:space="preserve">  2-chloropentane + water</w:t>
      </w:r>
      <w:r w:rsidR="00AD3361">
        <w:rPr>
          <w:rFonts w:ascii="Candara" w:hAnsi="Candara"/>
        </w:rPr>
        <w:t xml:space="preserve"> </w:t>
      </w:r>
      <w:r w:rsidR="00AD3361" w:rsidRPr="00AD3361">
        <w:rPr>
          <w:rFonts w:ascii="Candara" w:hAnsi="Candara"/>
        </w:rPr>
        <w:sym w:font="Wingdings" w:char="F0E0"/>
      </w:r>
    </w:p>
    <w:p w14:paraId="24C4BDB0" w14:textId="77777777" w:rsidR="00A66893" w:rsidRDefault="00A66893" w:rsidP="00A66893">
      <w:pPr>
        <w:pStyle w:val="ListParagraph"/>
        <w:numPr>
          <w:ilvl w:val="0"/>
          <w:numId w:val="7"/>
        </w:numPr>
        <w:rPr>
          <w:rFonts w:ascii="Candara" w:hAnsi="Candara"/>
        </w:rPr>
      </w:pPr>
      <w:r w:rsidRPr="00983ACE">
        <w:rPr>
          <w:rFonts w:ascii="Candara" w:hAnsi="Candara"/>
        </w:rPr>
        <w:t>Draw line-bond structures of the substrate and reactant;</w:t>
      </w:r>
    </w:p>
    <w:p w14:paraId="2AADD8F6" w14:textId="77777777" w:rsidR="00A66893" w:rsidRPr="00983ACE" w:rsidRDefault="00A66893" w:rsidP="00A66893">
      <w:pPr>
        <w:pStyle w:val="ListParagraph"/>
        <w:numPr>
          <w:ilvl w:val="0"/>
          <w:numId w:val="7"/>
        </w:numPr>
        <w:rPr>
          <w:rFonts w:ascii="Candara" w:hAnsi="Candara"/>
        </w:rPr>
      </w:pPr>
      <w:r>
        <w:rPr>
          <w:rFonts w:ascii="Candara" w:hAnsi="Candara"/>
        </w:rPr>
        <w:t>Identify Nu: and E+ when appropriate;</w:t>
      </w:r>
    </w:p>
    <w:p w14:paraId="673DDA51" w14:textId="4AED32DC" w:rsidR="00AD3361" w:rsidRDefault="00AD3361" w:rsidP="00A66893">
      <w:pPr>
        <w:pStyle w:val="ListParagraph"/>
        <w:numPr>
          <w:ilvl w:val="0"/>
          <w:numId w:val="7"/>
        </w:numPr>
        <w:rPr>
          <w:rFonts w:ascii="Candara" w:hAnsi="Candara"/>
        </w:rPr>
      </w:pPr>
      <w:r>
        <w:rPr>
          <w:rFonts w:ascii="Candara" w:hAnsi="Candara"/>
        </w:rPr>
        <w:t>What type of substitution mechanism occurs?</w:t>
      </w:r>
    </w:p>
    <w:p w14:paraId="6A692EE7" w14:textId="77777777" w:rsidR="00A66893" w:rsidRDefault="00A66893" w:rsidP="00A66893">
      <w:pPr>
        <w:pStyle w:val="ListParagraph"/>
        <w:numPr>
          <w:ilvl w:val="0"/>
          <w:numId w:val="7"/>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60395671" w14:textId="77777777" w:rsidR="00A66893" w:rsidRPr="00983ACE" w:rsidRDefault="00A66893" w:rsidP="00A66893">
      <w:pPr>
        <w:pStyle w:val="ListParagraph"/>
        <w:numPr>
          <w:ilvl w:val="0"/>
          <w:numId w:val="7"/>
        </w:numPr>
        <w:rPr>
          <w:rFonts w:ascii="Candara" w:hAnsi="Candara"/>
        </w:rPr>
      </w:pPr>
      <w:r>
        <w:rPr>
          <w:rFonts w:ascii="Candara" w:hAnsi="Candara"/>
        </w:rPr>
        <w:t>Use arrows to show the movement of electrons needed to create the products and use as many steps as needed – be sure to show any intermediates;</w:t>
      </w:r>
    </w:p>
    <w:p w14:paraId="12B616ED" w14:textId="77777777" w:rsidR="00A66893" w:rsidRDefault="00A66893" w:rsidP="00A66893">
      <w:pPr>
        <w:pStyle w:val="ListParagraph"/>
        <w:numPr>
          <w:ilvl w:val="0"/>
          <w:numId w:val="7"/>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6E9A4ED2" w14:textId="77777777" w:rsidR="00A66893" w:rsidRDefault="00A66893" w:rsidP="00A66893">
      <w:pPr>
        <w:pStyle w:val="ListParagraph"/>
        <w:numPr>
          <w:ilvl w:val="0"/>
          <w:numId w:val="7"/>
        </w:numPr>
        <w:rPr>
          <w:rFonts w:ascii="Candara" w:hAnsi="Candara"/>
        </w:rPr>
      </w:pPr>
      <w:r>
        <w:rPr>
          <w:rFonts w:ascii="Candara" w:hAnsi="Candara"/>
        </w:rPr>
        <w:t>Does the reaction create any new chiral carbon(s)?</w:t>
      </w:r>
    </w:p>
    <w:p w14:paraId="3C9F0472" w14:textId="77777777" w:rsidR="00C40AE3" w:rsidRDefault="00C40AE3" w:rsidP="00A66893">
      <w:pPr>
        <w:rPr>
          <w:rFonts w:ascii="Candara" w:hAnsi="Candara"/>
        </w:rPr>
      </w:pPr>
    </w:p>
    <w:p w14:paraId="2F62F7D8" w14:textId="77777777" w:rsidR="003F5B2B" w:rsidRDefault="003F5B2B">
      <w:pPr>
        <w:rPr>
          <w:rFonts w:ascii="Candara" w:hAnsi="Candara"/>
        </w:rPr>
      </w:pPr>
      <w:r>
        <w:rPr>
          <w:rFonts w:ascii="Candara" w:hAnsi="Candara"/>
        </w:rPr>
        <w:br w:type="page"/>
      </w:r>
    </w:p>
    <w:p w14:paraId="5CAC93AC" w14:textId="3E4D1D1F" w:rsidR="00A66893" w:rsidRPr="00A66893" w:rsidRDefault="004667E4" w:rsidP="00A66893">
      <w:pPr>
        <w:rPr>
          <w:rFonts w:ascii="Candara" w:hAnsi="Candara"/>
        </w:rPr>
      </w:pPr>
      <w:r>
        <w:rPr>
          <w:rFonts w:ascii="Candara" w:hAnsi="Candara"/>
        </w:rPr>
        <w:lastRenderedPageBreak/>
        <w:t>8</w:t>
      </w:r>
      <w:r w:rsidR="00C40AE3">
        <w:rPr>
          <w:rFonts w:ascii="Candara" w:hAnsi="Candara"/>
        </w:rPr>
        <w:t>. Substitution</w:t>
      </w:r>
      <w:r w:rsidR="00A66893" w:rsidRPr="00A66893">
        <w:rPr>
          <w:rFonts w:ascii="Candara" w:hAnsi="Candara"/>
        </w:rPr>
        <w:t>:  2-chloropentane + hydroxide ion</w:t>
      </w:r>
    </w:p>
    <w:p w14:paraId="5985653F" w14:textId="77777777" w:rsidR="00A66893" w:rsidRDefault="00A66893" w:rsidP="00A66893">
      <w:pPr>
        <w:pStyle w:val="ListParagraph"/>
        <w:numPr>
          <w:ilvl w:val="0"/>
          <w:numId w:val="14"/>
        </w:numPr>
        <w:rPr>
          <w:rFonts w:ascii="Candara" w:hAnsi="Candara"/>
        </w:rPr>
      </w:pPr>
      <w:r w:rsidRPr="00983ACE">
        <w:rPr>
          <w:rFonts w:ascii="Candara" w:hAnsi="Candara"/>
        </w:rPr>
        <w:t>Draw line-bond structures of the substrate and reactant;</w:t>
      </w:r>
    </w:p>
    <w:p w14:paraId="6D8A1054" w14:textId="77777777" w:rsidR="00A66893" w:rsidRDefault="00A66893" w:rsidP="00A66893">
      <w:pPr>
        <w:pStyle w:val="ListParagraph"/>
        <w:numPr>
          <w:ilvl w:val="0"/>
          <w:numId w:val="14"/>
        </w:numPr>
        <w:rPr>
          <w:rFonts w:ascii="Candara" w:hAnsi="Candara"/>
        </w:rPr>
      </w:pPr>
      <w:r>
        <w:rPr>
          <w:rFonts w:ascii="Candara" w:hAnsi="Candara"/>
        </w:rPr>
        <w:t>Identify Nu: and E+ when appropriate;</w:t>
      </w:r>
    </w:p>
    <w:p w14:paraId="1B61B6FB" w14:textId="0EB584EB" w:rsidR="00C70D65" w:rsidRPr="00983ACE" w:rsidRDefault="00C70D65" w:rsidP="00A66893">
      <w:pPr>
        <w:pStyle w:val="ListParagraph"/>
        <w:numPr>
          <w:ilvl w:val="0"/>
          <w:numId w:val="14"/>
        </w:numPr>
        <w:rPr>
          <w:rFonts w:ascii="Candara" w:hAnsi="Candara"/>
        </w:rPr>
      </w:pPr>
      <w:r>
        <w:rPr>
          <w:rFonts w:ascii="Candara" w:hAnsi="Candara"/>
        </w:rPr>
        <w:t>What type of reaction mechanism occurs</w:t>
      </w:r>
    </w:p>
    <w:p w14:paraId="64A15CAD" w14:textId="77777777" w:rsidR="00A66893" w:rsidRDefault="00A66893" w:rsidP="00A66893">
      <w:pPr>
        <w:pStyle w:val="ListParagraph"/>
        <w:numPr>
          <w:ilvl w:val="0"/>
          <w:numId w:val="14"/>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1D6D43EC" w14:textId="77777777" w:rsidR="00A66893" w:rsidRPr="00983ACE" w:rsidRDefault="00A66893" w:rsidP="00A66893">
      <w:pPr>
        <w:pStyle w:val="ListParagraph"/>
        <w:numPr>
          <w:ilvl w:val="0"/>
          <w:numId w:val="14"/>
        </w:numPr>
        <w:rPr>
          <w:rFonts w:ascii="Candara" w:hAnsi="Candara"/>
        </w:rPr>
      </w:pPr>
      <w:r>
        <w:rPr>
          <w:rFonts w:ascii="Candara" w:hAnsi="Candara"/>
        </w:rPr>
        <w:t>Use arrows to show the movement of electrons needed to create the products and use as many steps as needed – be sure to show any intermediates;</w:t>
      </w:r>
    </w:p>
    <w:p w14:paraId="03D37DDE" w14:textId="77777777" w:rsidR="00A66893" w:rsidRDefault="00A66893" w:rsidP="00A66893">
      <w:pPr>
        <w:pStyle w:val="ListParagraph"/>
        <w:numPr>
          <w:ilvl w:val="0"/>
          <w:numId w:val="14"/>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63906BE9" w14:textId="77777777" w:rsidR="00A66893" w:rsidRDefault="00A66893" w:rsidP="00A66893">
      <w:pPr>
        <w:pStyle w:val="ListParagraph"/>
        <w:numPr>
          <w:ilvl w:val="0"/>
          <w:numId w:val="14"/>
        </w:numPr>
        <w:rPr>
          <w:rFonts w:ascii="Candara" w:hAnsi="Candara"/>
        </w:rPr>
      </w:pPr>
      <w:r>
        <w:rPr>
          <w:rFonts w:ascii="Candara" w:hAnsi="Candara"/>
        </w:rPr>
        <w:t>Does the reaction create any new chiral carbon(s)?</w:t>
      </w:r>
    </w:p>
    <w:p w14:paraId="6C00B5B1" w14:textId="77777777" w:rsidR="00487BE8"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72472628" w14:textId="77777777" w:rsidR="00487BE8"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7.5: Addition reactions</w:t>
      </w:r>
    </w:p>
    <w:p w14:paraId="5CADF4E7" w14:textId="7ED8311E" w:rsidR="001656E8" w:rsidRPr="00194498" w:rsidRDefault="004667E4" w:rsidP="001656E8">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color w:val="0000FF"/>
        </w:rPr>
      </w:pPr>
      <w:r>
        <w:rPr>
          <w:rFonts w:ascii="Candara" w:hAnsi="Candara"/>
        </w:rPr>
        <w:t>9</w:t>
      </w:r>
      <w:r w:rsidR="001656E8">
        <w:rPr>
          <w:rFonts w:ascii="Candara" w:hAnsi="Candara"/>
        </w:rPr>
        <w:t>. In addition reactions, atoms or groups are added to substrates from reactants. Yet, no atom or group leaves the substrate. How or why is that possible?</w:t>
      </w:r>
    </w:p>
    <w:p w14:paraId="189918C3" w14:textId="77777777" w:rsidR="001656E8" w:rsidRPr="001656E8" w:rsidRDefault="001656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6CD5A3D1" w14:textId="69D93021" w:rsidR="007024B3" w:rsidRPr="007024B3" w:rsidRDefault="004667E4" w:rsidP="007024B3">
      <w:pPr>
        <w:rPr>
          <w:rFonts w:ascii="Candara" w:hAnsi="Candara"/>
        </w:rPr>
      </w:pPr>
      <w:r>
        <w:rPr>
          <w:rFonts w:ascii="Candara" w:hAnsi="Candara"/>
        </w:rPr>
        <w:t>10</w:t>
      </w:r>
      <w:r w:rsidR="00A66893">
        <w:rPr>
          <w:rFonts w:ascii="Candara" w:hAnsi="Candara"/>
        </w:rPr>
        <w:t xml:space="preserve">. </w:t>
      </w:r>
      <w:r w:rsidR="00E24387">
        <w:rPr>
          <w:rFonts w:ascii="Candara" w:hAnsi="Candara"/>
        </w:rPr>
        <w:t>A</w:t>
      </w:r>
      <w:r w:rsidR="007024B3" w:rsidRPr="007024B3">
        <w:rPr>
          <w:rFonts w:ascii="Candara" w:hAnsi="Candara"/>
        </w:rPr>
        <w:t>ddition:  2-hexene + HCl</w:t>
      </w:r>
    </w:p>
    <w:p w14:paraId="0710482D" w14:textId="77777777" w:rsidR="00A66893" w:rsidRDefault="00A66893" w:rsidP="00DA27C1">
      <w:pPr>
        <w:pStyle w:val="ListParagraph"/>
        <w:numPr>
          <w:ilvl w:val="0"/>
          <w:numId w:val="16"/>
        </w:numPr>
        <w:rPr>
          <w:rFonts w:ascii="Candara" w:hAnsi="Candara"/>
        </w:rPr>
      </w:pPr>
      <w:r w:rsidRPr="00983ACE">
        <w:rPr>
          <w:rFonts w:ascii="Candara" w:hAnsi="Candara"/>
        </w:rPr>
        <w:t>Draw line-bond structures of the substrate and reactant;</w:t>
      </w:r>
    </w:p>
    <w:p w14:paraId="16AD9DA6" w14:textId="77777777" w:rsidR="00A66893" w:rsidRDefault="00A66893" w:rsidP="00DA27C1">
      <w:pPr>
        <w:pStyle w:val="ListParagraph"/>
        <w:numPr>
          <w:ilvl w:val="0"/>
          <w:numId w:val="16"/>
        </w:numPr>
        <w:rPr>
          <w:rFonts w:ascii="Candara" w:hAnsi="Candara"/>
        </w:rPr>
      </w:pPr>
      <w:r>
        <w:rPr>
          <w:rFonts w:ascii="Candara" w:hAnsi="Candara"/>
        </w:rPr>
        <w:t>Identify Nu: and E+ when appropriate;</w:t>
      </w:r>
    </w:p>
    <w:p w14:paraId="7D6E1604" w14:textId="034F9F01" w:rsidR="00245559" w:rsidRPr="00983ACE" w:rsidRDefault="00245559" w:rsidP="00DA27C1">
      <w:pPr>
        <w:pStyle w:val="ListParagraph"/>
        <w:numPr>
          <w:ilvl w:val="0"/>
          <w:numId w:val="16"/>
        </w:numPr>
        <w:rPr>
          <w:rFonts w:ascii="Candara" w:hAnsi="Candara"/>
        </w:rPr>
      </w:pPr>
      <w:r>
        <w:rPr>
          <w:rFonts w:ascii="Candara" w:hAnsi="Candara"/>
        </w:rPr>
        <w:t>What type of addition reaction is this?</w:t>
      </w:r>
    </w:p>
    <w:p w14:paraId="1D859EBB" w14:textId="77777777" w:rsidR="00A66893" w:rsidRDefault="00A66893" w:rsidP="00DA27C1">
      <w:pPr>
        <w:pStyle w:val="ListParagraph"/>
        <w:numPr>
          <w:ilvl w:val="0"/>
          <w:numId w:val="16"/>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2A2732F8" w14:textId="77777777" w:rsidR="00A66893" w:rsidRPr="00983ACE" w:rsidRDefault="00A66893" w:rsidP="00DA27C1">
      <w:pPr>
        <w:pStyle w:val="ListParagraph"/>
        <w:numPr>
          <w:ilvl w:val="0"/>
          <w:numId w:val="16"/>
        </w:numPr>
        <w:rPr>
          <w:rFonts w:ascii="Candara" w:hAnsi="Candara"/>
        </w:rPr>
      </w:pPr>
      <w:r>
        <w:rPr>
          <w:rFonts w:ascii="Candara" w:hAnsi="Candara"/>
        </w:rPr>
        <w:t>Use arrows to show the movement of electrons needed to create the products and use as many steps as needed – be sure to show any intermediates;</w:t>
      </w:r>
    </w:p>
    <w:p w14:paraId="3CDB0F10" w14:textId="77777777" w:rsidR="00A66893" w:rsidRDefault="00A66893" w:rsidP="00DA27C1">
      <w:pPr>
        <w:pStyle w:val="ListParagraph"/>
        <w:numPr>
          <w:ilvl w:val="0"/>
          <w:numId w:val="16"/>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3ADDB0C7" w14:textId="77777777" w:rsidR="00A66893" w:rsidRDefault="00A66893" w:rsidP="00DA27C1">
      <w:pPr>
        <w:pStyle w:val="ListParagraph"/>
        <w:numPr>
          <w:ilvl w:val="0"/>
          <w:numId w:val="16"/>
        </w:numPr>
        <w:rPr>
          <w:rFonts w:ascii="Candara" w:hAnsi="Candara"/>
        </w:rPr>
      </w:pPr>
      <w:r>
        <w:rPr>
          <w:rFonts w:ascii="Candara" w:hAnsi="Candara"/>
        </w:rPr>
        <w:t>Does the reaction create any new chiral carbon(s)?</w:t>
      </w:r>
    </w:p>
    <w:p w14:paraId="5AFA6D1B" w14:textId="77777777" w:rsidR="007024B3" w:rsidRDefault="007024B3" w:rsidP="007024B3">
      <w:pPr>
        <w:rPr>
          <w:rFonts w:ascii="Candara" w:hAnsi="Candara"/>
        </w:rPr>
      </w:pPr>
    </w:p>
    <w:p w14:paraId="4106CA8A" w14:textId="5D00548B" w:rsidR="009758B5" w:rsidRDefault="004667E4" w:rsidP="007024B3">
      <w:pPr>
        <w:rPr>
          <w:rFonts w:ascii="Candara" w:hAnsi="Candara"/>
        </w:rPr>
      </w:pPr>
      <w:r>
        <w:rPr>
          <w:rFonts w:ascii="Candara" w:hAnsi="Candara"/>
        </w:rPr>
        <w:t>11</w:t>
      </w:r>
      <w:r w:rsidR="00E24387">
        <w:rPr>
          <w:rFonts w:ascii="Candara" w:hAnsi="Candara"/>
        </w:rPr>
        <w:t>. Addition:</w:t>
      </w:r>
    </w:p>
    <w:p w14:paraId="2DB8C678" w14:textId="77777777" w:rsidR="00245559" w:rsidRDefault="00245559" w:rsidP="00245559">
      <w:pPr>
        <w:pStyle w:val="ListParagraph"/>
        <w:numPr>
          <w:ilvl w:val="0"/>
          <w:numId w:val="19"/>
        </w:numPr>
        <w:rPr>
          <w:rFonts w:ascii="Candara" w:hAnsi="Candara"/>
        </w:rPr>
      </w:pPr>
      <w:r>
        <w:rPr>
          <w:rFonts w:ascii="Candara" w:hAnsi="Candara"/>
        </w:rPr>
        <w:t>Identify Nu: and E+ when appropriate;</w:t>
      </w:r>
    </w:p>
    <w:p w14:paraId="24A2BD84" w14:textId="77777777" w:rsidR="00245559" w:rsidRPr="00983ACE" w:rsidRDefault="00245559" w:rsidP="00245559">
      <w:pPr>
        <w:pStyle w:val="ListParagraph"/>
        <w:numPr>
          <w:ilvl w:val="0"/>
          <w:numId w:val="19"/>
        </w:numPr>
        <w:rPr>
          <w:rFonts w:ascii="Candara" w:hAnsi="Candara"/>
        </w:rPr>
      </w:pPr>
      <w:r>
        <w:rPr>
          <w:rFonts w:ascii="Candara" w:hAnsi="Candara"/>
        </w:rPr>
        <w:t>What type of addition reaction is this?</w:t>
      </w:r>
    </w:p>
    <w:p w14:paraId="124D3537" w14:textId="77777777" w:rsidR="00245559" w:rsidRDefault="00245559" w:rsidP="00245559">
      <w:pPr>
        <w:pStyle w:val="ListParagraph"/>
        <w:numPr>
          <w:ilvl w:val="0"/>
          <w:numId w:val="19"/>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36FF44AA" w14:textId="77777777" w:rsidR="00245559" w:rsidRPr="00983ACE" w:rsidRDefault="00245559" w:rsidP="00245559">
      <w:pPr>
        <w:pStyle w:val="ListParagraph"/>
        <w:numPr>
          <w:ilvl w:val="0"/>
          <w:numId w:val="19"/>
        </w:numPr>
        <w:rPr>
          <w:rFonts w:ascii="Candara" w:hAnsi="Candara"/>
        </w:rPr>
      </w:pPr>
      <w:r>
        <w:rPr>
          <w:rFonts w:ascii="Candara" w:hAnsi="Candara"/>
        </w:rPr>
        <w:t>Use arrows to show the movement of electrons needed to create the products and use as many steps as needed – be sure to show any intermediates;</w:t>
      </w:r>
    </w:p>
    <w:p w14:paraId="79FA04BF" w14:textId="77777777" w:rsidR="00245559" w:rsidRDefault="00245559" w:rsidP="00245559">
      <w:pPr>
        <w:pStyle w:val="ListParagraph"/>
        <w:numPr>
          <w:ilvl w:val="0"/>
          <w:numId w:val="19"/>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07950F2C" w14:textId="77777777" w:rsidR="00245559" w:rsidRDefault="00245559" w:rsidP="00245559">
      <w:pPr>
        <w:pStyle w:val="ListParagraph"/>
        <w:numPr>
          <w:ilvl w:val="0"/>
          <w:numId w:val="19"/>
        </w:numPr>
        <w:rPr>
          <w:rFonts w:ascii="Candara" w:hAnsi="Candara"/>
        </w:rPr>
      </w:pPr>
      <w:r>
        <w:rPr>
          <w:rFonts w:ascii="Candara" w:hAnsi="Candara"/>
        </w:rPr>
        <w:t>Does the reaction create any new chiral carbon(s)?</w:t>
      </w:r>
    </w:p>
    <w:p w14:paraId="153BAF17" w14:textId="77777777" w:rsidR="00245559" w:rsidRDefault="00245559" w:rsidP="007024B3">
      <w:pPr>
        <w:rPr>
          <w:rFonts w:ascii="Candara" w:hAnsi="Candara"/>
        </w:rPr>
      </w:pPr>
    </w:p>
    <w:p w14:paraId="74BF3258" w14:textId="10488DE2" w:rsidR="00E233D4" w:rsidRDefault="00B10A1C" w:rsidP="007024B3">
      <w:pPr>
        <w:rPr>
          <w:rFonts w:ascii="Candara" w:hAnsi="Candara"/>
        </w:rPr>
      </w:pPr>
      <w:r w:rsidRPr="00B10A1C">
        <w:rPr>
          <w:rFonts w:ascii="Candara" w:hAnsi="Candara"/>
        </w:rPr>
        <w:drawing>
          <wp:inline distT="0" distB="0" distL="0" distR="0" wp14:anchorId="61339DFF" wp14:editId="13E9ED7D">
            <wp:extent cx="2045970" cy="986790"/>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970" cy="986790"/>
                    </a:xfrm>
                    <a:prstGeom prst="rect">
                      <a:avLst/>
                    </a:prstGeom>
                    <a:noFill/>
                    <a:ln>
                      <a:noFill/>
                    </a:ln>
                  </pic:spPr>
                </pic:pic>
              </a:graphicData>
            </a:graphic>
          </wp:inline>
        </w:drawing>
      </w:r>
    </w:p>
    <w:p w14:paraId="58B43295" w14:textId="77777777" w:rsidR="00E233D4" w:rsidRDefault="00E233D4" w:rsidP="007024B3">
      <w:pPr>
        <w:rPr>
          <w:rFonts w:ascii="Candara" w:hAnsi="Candara"/>
        </w:rPr>
      </w:pPr>
    </w:p>
    <w:p w14:paraId="3B475904" w14:textId="77777777" w:rsidR="003F5B2B" w:rsidRDefault="003F5B2B">
      <w:pPr>
        <w:rPr>
          <w:rFonts w:ascii="Candara" w:hAnsi="Candara"/>
          <w:b/>
        </w:rPr>
      </w:pPr>
      <w:r>
        <w:rPr>
          <w:rFonts w:ascii="Candara" w:hAnsi="Candara"/>
          <w:b/>
        </w:rPr>
        <w:br w:type="page"/>
      </w:r>
    </w:p>
    <w:p w14:paraId="5DA9B28A" w14:textId="02CADB2F" w:rsidR="00487BE8"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bookmarkStart w:id="0" w:name="_GoBack"/>
      <w:bookmarkEnd w:id="0"/>
      <w:r>
        <w:rPr>
          <w:rFonts w:ascii="Candara" w:hAnsi="Candara"/>
          <w:b/>
        </w:rPr>
        <w:t>7.6: Elimination reactions</w:t>
      </w:r>
    </w:p>
    <w:p w14:paraId="13559502" w14:textId="2FF6AE9D" w:rsidR="00487BE8" w:rsidRDefault="004667E4" w:rsidP="004663D3">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12</w:t>
      </w:r>
      <w:r w:rsidR="004663D3">
        <w:rPr>
          <w:rFonts w:ascii="Candara" w:hAnsi="Candara"/>
        </w:rPr>
        <w:t>. Elimination reactions remove atoms or groups that become by products and create products with what common characteristic?</w:t>
      </w:r>
    </w:p>
    <w:p w14:paraId="7D303AE9" w14:textId="77777777" w:rsidR="0024577A" w:rsidRDefault="0024577A"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082D8E5B" w14:textId="72B0B03F" w:rsidR="004C3C22" w:rsidRDefault="004667E4"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13</w:t>
      </w:r>
      <w:r w:rsidR="004C3C22">
        <w:rPr>
          <w:rFonts w:ascii="Candara" w:hAnsi="Candara"/>
        </w:rPr>
        <w:t>. Elimination:</w:t>
      </w:r>
    </w:p>
    <w:p w14:paraId="56BADFB8" w14:textId="5D05770C" w:rsidR="004C3C22" w:rsidRPr="004C3C22" w:rsidRDefault="00D02906"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sidRPr="00D02906">
        <w:rPr>
          <w:rFonts w:ascii="Candara" w:hAnsi="Candara"/>
        </w:rPr>
        <w:drawing>
          <wp:inline distT="0" distB="0" distL="0" distR="0" wp14:anchorId="4FEF5E1F" wp14:editId="07FBAC16">
            <wp:extent cx="2987675" cy="129476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675" cy="1294765"/>
                    </a:xfrm>
                    <a:prstGeom prst="rect">
                      <a:avLst/>
                    </a:prstGeom>
                    <a:noFill/>
                    <a:ln>
                      <a:noFill/>
                    </a:ln>
                  </pic:spPr>
                </pic:pic>
              </a:graphicData>
            </a:graphic>
          </wp:inline>
        </w:drawing>
      </w:r>
    </w:p>
    <w:p w14:paraId="048426DC" w14:textId="77777777" w:rsidR="00D02906" w:rsidRPr="00983ACE" w:rsidRDefault="00D02906" w:rsidP="00D02906">
      <w:pPr>
        <w:pStyle w:val="ListParagraph"/>
        <w:numPr>
          <w:ilvl w:val="0"/>
          <w:numId w:val="17"/>
        </w:numPr>
        <w:rPr>
          <w:rFonts w:ascii="Candara" w:hAnsi="Candara"/>
        </w:rPr>
      </w:pPr>
      <w:r>
        <w:rPr>
          <w:rFonts w:ascii="Candara" w:hAnsi="Candara"/>
        </w:rPr>
        <w:t>Identify Nu: and E+ when appropriate;</w:t>
      </w:r>
    </w:p>
    <w:p w14:paraId="5CD37A38" w14:textId="77777777" w:rsidR="00D02906" w:rsidRDefault="00D02906" w:rsidP="00D02906">
      <w:pPr>
        <w:pStyle w:val="ListParagraph"/>
        <w:numPr>
          <w:ilvl w:val="0"/>
          <w:numId w:val="17"/>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3804AE4E" w14:textId="77777777" w:rsidR="00D02906" w:rsidRPr="00983ACE" w:rsidRDefault="00D02906" w:rsidP="00D02906">
      <w:pPr>
        <w:pStyle w:val="ListParagraph"/>
        <w:numPr>
          <w:ilvl w:val="0"/>
          <w:numId w:val="17"/>
        </w:numPr>
        <w:rPr>
          <w:rFonts w:ascii="Candara" w:hAnsi="Candara"/>
        </w:rPr>
      </w:pPr>
      <w:r>
        <w:rPr>
          <w:rFonts w:ascii="Candara" w:hAnsi="Candara"/>
        </w:rPr>
        <w:t>Use arrows to show the movement of electrons needed to create the products and use as many steps as needed – be sure to show any intermediates;</w:t>
      </w:r>
    </w:p>
    <w:p w14:paraId="269FB8C2" w14:textId="77777777" w:rsidR="00D02906" w:rsidRDefault="00D02906" w:rsidP="00D02906">
      <w:pPr>
        <w:pStyle w:val="ListParagraph"/>
        <w:numPr>
          <w:ilvl w:val="0"/>
          <w:numId w:val="17"/>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587FBCD2" w14:textId="77777777" w:rsidR="00D02906" w:rsidRDefault="00D02906" w:rsidP="00D02906">
      <w:pPr>
        <w:pStyle w:val="ListParagraph"/>
        <w:numPr>
          <w:ilvl w:val="0"/>
          <w:numId w:val="17"/>
        </w:numPr>
        <w:rPr>
          <w:rFonts w:ascii="Candara" w:hAnsi="Candara"/>
        </w:rPr>
      </w:pPr>
      <w:r>
        <w:rPr>
          <w:rFonts w:ascii="Candara" w:hAnsi="Candara"/>
        </w:rPr>
        <w:t>Does the reaction create any new chiral carbon(s)?</w:t>
      </w:r>
    </w:p>
    <w:p w14:paraId="296332EB" w14:textId="77777777" w:rsidR="00FE7C6B" w:rsidRDefault="00FE7C6B" w:rsidP="00FE7C6B">
      <w:pPr>
        <w:pStyle w:val="ListParagraph"/>
        <w:rPr>
          <w:rFonts w:ascii="Candara" w:hAnsi="Candara"/>
        </w:rPr>
      </w:pPr>
    </w:p>
    <w:p w14:paraId="01BFCBA4" w14:textId="2678DA76" w:rsidR="00CB09C2" w:rsidRPr="00CB09C2" w:rsidRDefault="006516C9"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r>
        <w:rPr>
          <w:rFonts w:ascii="Candara" w:hAnsi="Candara"/>
        </w:rPr>
        <w:t>14</w:t>
      </w:r>
      <w:r w:rsidR="00CB09C2" w:rsidRPr="00CB09C2">
        <w:rPr>
          <w:rFonts w:ascii="Candara" w:hAnsi="Candara"/>
        </w:rPr>
        <w:t>. Elimination:</w:t>
      </w:r>
    </w:p>
    <w:p w14:paraId="6D28FDCD" w14:textId="4DC4C1F0" w:rsidR="00CB09C2" w:rsidRDefault="00CB09C2"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sidRPr="00CB09C2">
        <w:rPr>
          <w:rFonts w:ascii="Candara" w:hAnsi="Candara"/>
          <w:b/>
        </w:rPr>
        <w:drawing>
          <wp:inline distT="0" distB="0" distL="0" distR="0" wp14:anchorId="64BFD5BF" wp14:editId="22D12D54">
            <wp:extent cx="2779395" cy="1294765"/>
            <wp:effectExtent l="0" t="0" r="0" b="63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9395" cy="1294765"/>
                    </a:xfrm>
                    <a:prstGeom prst="rect">
                      <a:avLst/>
                    </a:prstGeom>
                    <a:noFill/>
                    <a:ln>
                      <a:noFill/>
                    </a:ln>
                  </pic:spPr>
                </pic:pic>
              </a:graphicData>
            </a:graphic>
          </wp:inline>
        </w:drawing>
      </w:r>
    </w:p>
    <w:p w14:paraId="14356075" w14:textId="77777777" w:rsidR="00F561E9" w:rsidRPr="00983ACE" w:rsidRDefault="00F561E9" w:rsidP="00F561E9">
      <w:pPr>
        <w:pStyle w:val="ListParagraph"/>
        <w:numPr>
          <w:ilvl w:val="0"/>
          <w:numId w:val="18"/>
        </w:numPr>
        <w:rPr>
          <w:rFonts w:ascii="Candara" w:hAnsi="Candara"/>
        </w:rPr>
      </w:pPr>
      <w:r>
        <w:rPr>
          <w:rFonts w:ascii="Candara" w:hAnsi="Candara"/>
        </w:rPr>
        <w:t>Identify Nu: and E+ when appropriate;</w:t>
      </w:r>
    </w:p>
    <w:p w14:paraId="5EC22F62" w14:textId="77777777" w:rsidR="00F561E9" w:rsidRDefault="00F561E9" w:rsidP="00F561E9">
      <w:pPr>
        <w:pStyle w:val="ListParagraph"/>
        <w:numPr>
          <w:ilvl w:val="0"/>
          <w:numId w:val="18"/>
        </w:numPr>
        <w:rPr>
          <w:rFonts w:ascii="Candara" w:hAnsi="Candara"/>
        </w:rPr>
      </w:pPr>
      <w:r w:rsidRPr="00983ACE">
        <w:rPr>
          <w:rFonts w:ascii="Candara" w:hAnsi="Candara"/>
        </w:rPr>
        <w:t>Predict the prod</w:t>
      </w:r>
      <w:r>
        <w:rPr>
          <w:rFonts w:ascii="Candara" w:hAnsi="Candara"/>
        </w:rPr>
        <w:t>uct and by-product on the right &amp; draw their line-bond structures;</w:t>
      </w:r>
    </w:p>
    <w:p w14:paraId="5AA0BC5C" w14:textId="77777777" w:rsidR="00F561E9" w:rsidRPr="00983ACE" w:rsidRDefault="00F561E9" w:rsidP="00F561E9">
      <w:pPr>
        <w:pStyle w:val="ListParagraph"/>
        <w:numPr>
          <w:ilvl w:val="0"/>
          <w:numId w:val="18"/>
        </w:numPr>
        <w:rPr>
          <w:rFonts w:ascii="Candara" w:hAnsi="Candara"/>
        </w:rPr>
      </w:pPr>
      <w:r>
        <w:rPr>
          <w:rFonts w:ascii="Candara" w:hAnsi="Candara"/>
        </w:rPr>
        <w:t>Use arrows to show the movement of electrons needed to create the products and use as many steps as needed – be sure to show any intermediates;</w:t>
      </w:r>
    </w:p>
    <w:p w14:paraId="6366F5A1" w14:textId="77777777" w:rsidR="00F561E9" w:rsidRDefault="00F561E9" w:rsidP="00F561E9">
      <w:pPr>
        <w:pStyle w:val="ListParagraph"/>
        <w:numPr>
          <w:ilvl w:val="0"/>
          <w:numId w:val="18"/>
        </w:numPr>
        <w:rPr>
          <w:rFonts w:ascii="Candara" w:hAnsi="Candara"/>
        </w:rPr>
      </w:pPr>
      <w:r w:rsidRPr="00983ACE">
        <w:rPr>
          <w:rFonts w:ascii="Candara" w:hAnsi="Candara"/>
        </w:rPr>
        <w:t xml:space="preserve">Re-write each reaction in a simplified form, showing reactant above the arrow and </w:t>
      </w:r>
      <w:r>
        <w:rPr>
          <w:rFonts w:ascii="Candara" w:hAnsi="Candara"/>
        </w:rPr>
        <w:t>by-product leaving at the arrow; and</w:t>
      </w:r>
    </w:p>
    <w:p w14:paraId="7FEA0404" w14:textId="77777777" w:rsidR="00F561E9" w:rsidRDefault="00F561E9" w:rsidP="00F561E9">
      <w:pPr>
        <w:pStyle w:val="ListParagraph"/>
        <w:numPr>
          <w:ilvl w:val="0"/>
          <w:numId w:val="18"/>
        </w:numPr>
        <w:rPr>
          <w:rFonts w:ascii="Candara" w:hAnsi="Candara"/>
        </w:rPr>
      </w:pPr>
      <w:r>
        <w:rPr>
          <w:rFonts w:ascii="Candara" w:hAnsi="Candara"/>
        </w:rPr>
        <w:t>Does the reaction create any new chiral carbon(s)?</w:t>
      </w:r>
    </w:p>
    <w:p w14:paraId="6C9A8C30" w14:textId="2FBC74C8" w:rsidR="00D02906" w:rsidRDefault="00D02906"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p>
    <w:p w14:paraId="55422C4A" w14:textId="77777777" w:rsidR="00487BE8" w:rsidRDefault="00487BE8"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rPr>
      </w:pPr>
      <w:r>
        <w:rPr>
          <w:rFonts w:ascii="Candara" w:hAnsi="Candara"/>
          <w:b/>
        </w:rPr>
        <w:t>7.7: Competition between substitution, addition &amp; elimination reactions</w:t>
      </w:r>
    </w:p>
    <w:p w14:paraId="23C53A86" w14:textId="1113A5A1" w:rsidR="00487BE8" w:rsidRDefault="006516C9" w:rsidP="00392507">
      <w:pPr>
        <w:widowControl w:val="0"/>
        <w:tabs>
          <w:tab w:val="left" w:pos="36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15</w:t>
      </w:r>
      <w:r w:rsidR="00392507">
        <w:rPr>
          <w:rFonts w:ascii="Candara" w:hAnsi="Candara"/>
        </w:rPr>
        <w:t>. When a number of different reaction mechanisms are possible, what does the nature of the substrate determine?</w:t>
      </w:r>
    </w:p>
    <w:p w14:paraId="21EE4CF7" w14:textId="77777777" w:rsidR="00392507" w:rsidRDefault="00392507" w:rsidP="007E471B">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rPr>
      </w:pPr>
    </w:p>
    <w:p w14:paraId="254CF55D" w14:textId="7210F5AF" w:rsidR="00392507" w:rsidRDefault="006516C9" w:rsidP="00392507">
      <w:pPr>
        <w:widowControl w:val="0"/>
        <w:tabs>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ind w:left="360" w:hanging="360"/>
        <w:rPr>
          <w:rFonts w:ascii="Candara" w:hAnsi="Candara"/>
        </w:rPr>
      </w:pPr>
      <w:r>
        <w:rPr>
          <w:rFonts w:ascii="Candara" w:hAnsi="Candara"/>
        </w:rPr>
        <w:t>16</w:t>
      </w:r>
      <w:r w:rsidR="00392507">
        <w:rPr>
          <w:rFonts w:ascii="Candara" w:hAnsi="Candara"/>
        </w:rPr>
        <w:t>. When a number of different reaction mechanism are possible, what does the nature of the nucleophile determine?</w:t>
      </w:r>
    </w:p>
    <w:p w14:paraId="1DE71B77" w14:textId="77777777" w:rsidR="00335526" w:rsidRPr="000C624E" w:rsidRDefault="00335526" w:rsidP="00E954B0">
      <w:pPr>
        <w:pStyle w:val="ListParagraph"/>
        <w:rPr>
          <w:rFonts w:ascii="Candara" w:hAnsi="Candara"/>
        </w:rPr>
      </w:pPr>
    </w:p>
    <w:sectPr w:rsidR="00335526" w:rsidRPr="000C624E" w:rsidSect="006F0F47">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39CB0" w14:textId="77777777" w:rsidR="0024577A" w:rsidRDefault="0024577A">
      <w:r>
        <w:separator/>
      </w:r>
    </w:p>
  </w:endnote>
  <w:endnote w:type="continuationSeparator" w:id="0">
    <w:p w14:paraId="6B86557B" w14:textId="77777777" w:rsidR="0024577A" w:rsidRDefault="0024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F14C" w14:textId="77777777" w:rsidR="0024577A" w:rsidRDefault="0024577A" w:rsidP="0068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B7B565" w14:textId="77777777" w:rsidR="0024577A" w:rsidRDefault="0024577A" w:rsidP="006867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C2CE3" w14:textId="77777777" w:rsidR="0024577A" w:rsidRDefault="0024577A" w:rsidP="00686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B2B">
      <w:rPr>
        <w:rStyle w:val="PageNumber"/>
        <w:noProof/>
      </w:rPr>
      <w:t>1</w:t>
    </w:r>
    <w:r>
      <w:rPr>
        <w:rStyle w:val="PageNumber"/>
      </w:rPr>
      <w:fldChar w:fldCharType="end"/>
    </w:r>
  </w:p>
  <w:p w14:paraId="1AF2FEDF" w14:textId="77777777" w:rsidR="0024577A" w:rsidRDefault="0024577A" w:rsidP="006867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DA6A1" w14:textId="77777777" w:rsidR="0024577A" w:rsidRDefault="0024577A">
      <w:r>
        <w:separator/>
      </w:r>
    </w:p>
  </w:footnote>
  <w:footnote w:type="continuationSeparator" w:id="0">
    <w:p w14:paraId="315AAA0E" w14:textId="77777777" w:rsidR="0024577A" w:rsidRDefault="002457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EEFC1" w14:textId="77777777" w:rsidR="0024577A" w:rsidRDefault="0024577A">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6581BC1D" wp14:editId="3D1A8664">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3DD0798F" w14:textId="77777777" w:rsidR="0024577A" w:rsidRDefault="0024577A">
    <w:pPr>
      <w:pStyle w:val="Header"/>
      <w:rPr>
        <w:rFonts w:ascii="Candara" w:hAnsi="Candara"/>
        <w:b/>
        <w:i/>
        <w:color w:val="0000FF"/>
      </w:rPr>
    </w:pPr>
    <w:r>
      <w:rPr>
        <w:rFonts w:ascii="Candara" w:hAnsi="Candara"/>
        <w:i/>
        <w:color w:val="0000FF"/>
      </w:rPr>
      <w:t>Vermont Tech</w:t>
    </w:r>
  </w:p>
  <w:p w14:paraId="01D43081" w14:textId="77777777" w:rsidR="0024577A" w:rsidRDefault="0024577A">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3DA28CB6" wp14:editId="1FFCE88D">
              <wp:simplePos x="0" y="0"/>
              <wp:positionH relativeFrom="column">
                <wp:posOffset>51435</wp:posOffset>
              </wp:positionH>
              <wp:positionV relativeFrom="paragraph">
                <wp:posOffset>118745</wp:posOffset>
              </wp:positionV>
              <wp:extent cx="5372100" cy="0"/>
              <wp:effectExtent l="26035" t="29845" r="37465" b="3365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g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0SKgTLgCAAC3BQAA&#10;DgAAAAAAAAAAAAAAAAAsAgAAZHJzL2Uyb0RvYy54bWxQSwECLQAUAAYACAAAACEAi30OpdsAAAAH&#10;AQAADwAAAAAAAAAAAAAAAAAQBQAAZHJzL2Rvd25yZXYueG1sUEsFBgAAAAAEAAQA8wAAABgGAAAA&#10;AA==&#10;" strokecolor="#4a7ebb" strokeweight="2.25pt">
              <v:stroke dashstyle="1 1" endcap="round"/>
              <v:shadow opacity="22938f" mv:blur="38100f" offset="0,2pt"/>
            </v:line>
          </w:pict>
        </mc:Fallback>
      </mc:AlternateContent>
    </w:r>
  </w:p>
  <w:p w14:paraId="44557844" w14:textId="77777777" w:rsidR="0024577A" w:rsidRPr="006F0F47" w:rsidRDefault="0024577A">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4A57"/>
    <w:multiLevelType w:val="hybridMultilevel"/>
    <w:tmpl w:val="DA6AD4E0"/>
    <w:lvl w:ilvl="0" w:tplc="0409000F">
      <w:start w:val="1"/>
      <w:numFmt w:val="decimal"/>
      <w:lvlText w:val="%1."/>
      <w:lvlJc w:val="left"/>
      <w:pPr>
        <w:ind w:left="720" w:hanging="360"/>
      </w:pPr>
    </w:lvl>
    <w:lvl w:ilvl="1" w:tplc="38CEC2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47341"/>
    <w:multiLevelType w:val="hybridMultilevel"/>
    <w:tmpl w:val="8A7AC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B1721"/>
    <w:multiLevelType w:val="hybridMultilevel"/>
    <w:tmpl w:val="24761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71661"/>
    <w:multiLevelType w:val="hybridMultilevel"/>
    <w:tmpl w:val="721AA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C182F"/>
    <w:multiLevelType w:val="hybridMultilevel"/>
    <w:tmpl w:val="EF2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833DC"/>
    <w:multiLevelType w:val="hybridMultilevel"/>
    <w:tmpl w:val="80AA6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83860"/>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7B2002"/>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F1566"/>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E0A55"/>
    <w:multiLevelType w:val="hybridMultilevel"/>
    <w:tmpl w:val="25C0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E2941"/>
    <w:multiLevelType w:val="hybridMultilevel"/>
    <w:tmpl w:val="C6F2A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3211BC"/>
    <w:multiLevelType w:val="hybridMultilevel"/>
    <w:tmpl w:val="29203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FA822AB"/>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25058"/>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10316"/>
    <w:multiLevelType w:val="hybridMultilevel"/>
    <w:tmpl w:val="0678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84B5A"/>
    <w:multiLevelType w:val="hybridMultilevel"/>
    <w:tmpl w:val="9E688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25C1F"/>
    <w:multiLevelType w:val="hybridMultilevel"/>
    <w:tmpl w:val="247612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2C6EBF"/>
    <w:multiLevelType w:val="hybridMultilevel"/>
    <w:tmpl w:val="DD3CC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27FC5"/>
    <w:multiLevelType w:val="hybridMultilevel"/>
    <w:tmpl w:val="C6F2A7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2"/>
  </w:num>
  <w:num w:numId="5">
    <w:abstractNumId w:val="8"/>
  </w:num>
  <w:num w:numId="6">
    <w:abstractNumId w:val="15"/>
  </w:num>
  <w:num w:numId="7">
    <w:abstractNumId w:val="16"/>
  </w:num>
  <w:num w:numId="8">
    <w:abstractNumId w:val="5"/>
  </w:num>
  <w:num w:numId="9">
    <w:abstractNumId w:val="14"/>
  </w:num>
  <w:num w:numId="10">
    <w:abstractNumId w:val="1"/>
  </w:num>
  <w:num w:numId="11">
    <w:abstractNumId w:val="3"/>
  </w:num>
  <w:num w:numId="12">
    <w:abstractNumId w:val="9"/>
  </w:num>
  <w:num w:numId="13">
    <w:abstractNumId w:val="13"/>
  </w:num>
  <w:num w:numId="14">
    <w:abstractNumId w:val="6"/>
  </w:num>
  <w:num w:numId="15">
    <w:abstractNumId w:val="17"/>
  </w:num>
  <w:num w:numId="16">
    <w:abstractNumId w:val="10"/>
  </w:num>
  <w:num w:numId="17">
    <w:abstractNumId w:val="7"/>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5503"/>
    <w:rsid w:val="000456E1"/>
    <w:rsid w:val="00077AED"/>
    <w:rsid w:val="00096E41"/>
    <w:rsid w:val="000B6F65"/>
    <w:rsid w:val="000C02F5"/>
    <w:rsid w:val="000C624E"/>
    <w:rsid w:val="00130B3E"/>
    <w:rsid w:val="00137D14"/>
    <w:rsid w:val="0014086B"/>
    <w:rsid w:val="0015703A"/>
    <w:rsid w:val="001656E8"/>
    <w:rsid w:val="00175B6F"/>
    <w:rsid w:val="00194498"/>
    <w:rsid w:val="001B7689"/>
    <w:rsid w:val="002162D3"/>
    <w:rsid w:val="00245559"/>
    <w:rsid w:val="0024577A"/>
    <w:rsid w:val="00250A8A"/>
    <w:rsid w:val="00270D89"/>
    <w:rsid w:val="002A0971"/>
    <w:rsid w:val="002B5CCB"/>
    <w:rsid w:val="002C20F5"/>
    <w:rsid w:val="002C4352"/>
    <w:rsid w:val="00300961"/>
    <w:rsid w:val="00335526"/>
    <w:rsid w:val="00335B26"/>
    <w:rsid w:val="00364E17"/>
    <w:rsid w:val="00370C60"/>
    <w:rsid w:val="00392507"/>
    <w:rsid w:val="003D5E3A"/>
    <w:rsid w:val="003F5B2B"/>
    <w:rsid w:val="00411ED2"/>
    <w:rsid w:val="0042771C"/>
    <w:rsid w:val="004663D3"/>
    <w:rsid w:val="004667E4"/>
    <w:rsid w:val="00487BE8"/>
    <w:rsid w:val="004A4DD6"/>
    <w:rsid w:val="004C3C22"/>
    <w:rsid w:val="004E0C0C"/>
    <w:rsid w:val="004E230A"/>
    <w:rsid w:val="00517A07"/>
    <w:rsid w:val="00522766"/>
    <w:rsid w:val="00576BFD"/>
    <w:rsid w:val="005A27AB"/>
    <w:rsid w:val="005B0C35"/>
    <w:rsid w:val="005D5D2C"/>
    <w:rsid w:val="005D6F79"/>
    <w:rsid w:val="006516C9"/>
    <w:rsid w:val="006623B1"/>
    <w:rsid w:val="00673CAF"/>
    <w:rsid w:val="00686705"/>
    <w:rsid w:val="006F0F47"/>
    <w:rsid w:val="006F253E"/>
    <w:rsid w:val="007024B3"/>
    <w:rsid w:val="00762806"/>
    <w:rsid w:val="007A4083"/>
    <w:rsid w:val="007E471B"/>
    <w:rsid w:val="007F710B"/>
    <w:rsid w:val="008229B3"/>
    <w:rsid w:val="00825154"/>
    <w:rsid w:val="00831608"/>
    <w:rsid w:val="00850FCA"/>
    <w:rsid w:val="00864E5B"/>
    <w:rsid w:val="008A15F5"/>
    <w:rsid w:val="008A24BE"/>
    <w:rsid w:val="008E1C2A"/>
    <w:rsid w:val="00912F99"/>
    <w:rsid w:val="009758B5"/>
    <w:rsid w:val="00983ACE"/>
    <w:rsid w:val="009E3C7B"/>
    <w:rsid w:val="00A20593"/>
    <w:rsid w:val="00A421EC"/>
    <w:rsid w:val="00A63D23"/>
    <w:rsid w:val="00A66893"/>
    <w:rsid w:val="00A6766A"/>
    <w:rsid w:val="00A80214"/>
    <w:rsid w:val="00AD3361"/>
    <w:rsid w:val="00AE2B2D"/>
    <w:rsid w:val="00AF17A2"/>
    <w:rsid w:val="00B10A1C"/>
    <w:rsid w:val="00B46442"/>
    <w:rsid w:val="00B520AA"/>
    <w:rsid w:val="00B5486C"/>
    <w:rsid w:val="00B55AB3"/>
    <w:rsid w:val="00B573DF"/>
    <w:rsid w:val="00B67EDB"/>
    <w:rsid w:val="00B821C2"/>
    <w:rsid w:val="00BD0789"/>
    <w:rsid w:val="00BD1119"/>
    <w:rsid w:val="00BE4E1B"/>
    <w:rsid w:val="00C03698"/>
    <w:rsid w:val="00C14925"/>
    <w:rsid w:val="00C40AE3"/>
    <w:rsid w:val="00C70D65"/>
    <w:rsid w:val="00CA3C0A"/>
    <w:rsid w:val="00CB09C2"/>
    <w:rsid w:val="00D02906"/>
    <w:rsid w:val="00D068FF"/>
    <w:rsid w:val="00D67777"/>
    <w:rsid w:val="00DA27C1"/>
    <w:rsid w:val="00E233D4"/>
    <w:rsid w:val="00E24387"/>
    <w:rsid w:val="00E370DE"/>
    <w:rsid w:val="00E653A9"/>
    <w:rsid w:val="00E70F92"/>
    <w:rsid w:val="00E93972"/>
    <w:rsid w:val="00E954B0"/>
    <w:rsid w:val="00F11D7B"/>
    <w:rsid w:val="00F561E9"/>
    <w:rsid w:val="00F57DAF"/>
    <w:rsid w:val="00F93401"/>
    <w:rsid w:val="00FB5234"/>
    <w:rsid w:val="00FB5FA3"/>
    <w:rsid w:val="00FC1039"/>
    <w:rsid w:val="00FD4374"/>
    <w:rsid w:val="00FE7C6B"/>
    <w:rsid w:val="00FF6B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14:docId w14:val="209A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semiHidden/>
    <w:unhideWhenUsed/>
    <w:rsid w:val="006F0F47"/>
    <w:pPr>
      <w:tabs>
        <w:tab w:val="center" w:pos="4320"/>
        <w:tab w:val="right" w:pos="8640"/>
      </w:tabs>
    </w:pPr>
  </w:style>
  <w:style w:type="character" w:customStyle="1" w:styleId="FooterChar">
    <w:name w:val="Footer Char"/>
    <w:basedOn w:val="DefaultParagraphFont"/>
    <w:link w:val="Footer"/>
    <w:uiPriority w:val="99"/>
    <w:semiHidden/>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rsid w:val="007F710B"/>
    <w:rPr>
      <w:rFonts w:ascii="Lucida Grande" w:hAnsi="Lucida Grande" w:cs="Lucida Grande"/>
      <w:sz w:val="18"/>
      <w:szCs w:val="18"/>
    </w:rPr>
  </w:style>
  <w:style w:type="character" w:customStyle="1" w:styleId="BalloonTextChar">
    <w:name w:val="Balloon Text Char"/>
    <w:basedOn w:val="DefaultParagraphFont"/>
    <w:link w:val="BalloonText"/>
    <w:rsid w:val="007F710B"/>
    <w:rPr>
      <w:rFonts w:ascii="Lucida Grande" w:hAnsi="Lucida Grande" w:cs="Lucida Grande"/>
      <w:sz w:val="18"/>
      <w:szCs w:val="18"/>
    </w:rPr>
  </w:style>
  <w:style w:type="paragraph" w:styleId="NormalWeb">
    <w:name w:val="Normal (Web)"/>
    <w:basedOn w:val="Normal"/>
    <w:uiPriority w:val="99"/>
    <w:unhideWhenUsed/>
    <w:rsid w:val="007F710B"/>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semiHidden/>
    <w:unhideWhenUsed/>
    <w:rsid w:val="006F0F47"/>
    <w:pPr>
      <w:tabs>
        <w:tab w:val="center" w:pos="4320"/>
        <w:tab w:val="right" w:pos="8640"/>
      </w:tabs>
    </w:pPr>
  </w:style>
  <w:style w:type="character" w:customStyle="1" w:styleId="FooterChar">
    <w:name w:val="Footer Char"/>
    <w:basedOn w:val="DefaultParagraphFont"/>
    <w:link w:val="Footer"/>
    <w:uiPriority w:val="99"/>
    <w:semiHidden/>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rsid w:val="007F710B"/>
    <w:rPr>
      <w:rFonts w:ascii="Lucida Grande" w:hAnsi="Lucida Grande" w:cs="Lucida Grande"/>
      <w:sz w:val="18"/>
      <w:szCs w:val="18"/>
    </w:rPr>
  </w:style>
  <w:style w:type="character" w:customStyle="1" w:styleId="BalloonTextChar">
    <w:name w:val="Balloon Text Char"/>
    <w:basedOn w:val="DefaultParagraphFont"/>
    <w:link w:val="BalloonText"/>
    <w:rsid w:val="007F710B"/>
    <w:rPr>
      <w:rFonts w:ascii="Lucida Grande" w:hAnsi="Lucida Grande" w:cs="Lucida Grande"/>
      <w:sz w:val="18"/>
      <w:szCs w:val="18"/>
    </w:rPr>
  </w:style>
  <w:style w:type="paragraph" w:styleId="NormalWeb">
    <w:name w:val="Normal (Web)"/>
    <w:basedOn w:val="Normal"/>
    <w:uiPriority w:val="99"/>
    <w:unhideWhenUsed/>
    <w:rsid w:val="007F710B"/>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4002</Characters>
  <Application>Microsoft Macintosh Word</Application>
  <DocSecurity>0</DocSecurity>
  <Lines>33</Lines>
  <Paragraphs>9</Paragraphs>
  <ScaleCrop>false</ScaleCrop>
  <Company>Vermont Technical College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dc:description/>
  <cp:lastModifiedBy>Joan Richmond-Hall</cp:lastModifiedBy>
  <cp:revision>3</cp:revision>
  <cp:lastPrinted>2010-03-23T14:36:00Z</cp:lastPrinted>
  <dcterms:created xsi:type="dcterms:W3CDTF">2016-04-25T00:05:00Z</dcterms:created>
  <dcterms:modified xsi:type="dcterms:W3CDTF">2016-04-25T00:08:00Z</dcterms:modified>
</cp:coreProperties>
</file>