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4D17" w14:textId="77777777" w:rsidR="00220460" w:rsidRPr="00D17B74" w:rsidRDefault="00220460" w:rsidP="00220460">
      <w:pPr>
        <w:rPr>
          <w:rFonts w:ascii="Candara" w:hAnsi="Candara"/>
          <w:b/>
          <w:sz w:val="28"/>
          <w:szCs w:val="28"/>
        </w:rPr>
      </w:pPr>
      <w:r>
        <w:rPr>
          <w:rFonts w:ascii="Candara" w:hAnsi="Candara"/>
          <w:b/>
          <w:sz w:val="28"/>
          <w:szCs w:val="28"/>
        </w:rPr>
        <w:t>CHE2060: Understanding electrophiles &amp; nucleophiles WS KEY</w:t>
      </w:r>
    </w:p>
    <w:p w14:paraId="168B486B" w14:textId="77777777" w:rsidR="00220460" w:rsidRDefault="00220460" w:rsidP="00220460">
      <w:pPr>
        <w:rPr>
          <w:rFonts w:ascii="Candara" w:eastAsia="Times New Roman" w:hAnsi="Candara" w:cs="Times New Roman"/>
          <w:color w:val="222222"/>
          <w:sz w:val="21"/>
          <w:szCs w:val="21"/>
          <w:shd w:val="clear" w:color="auto" w:fill="FFFFFF"/>
        </w:rPr>
      </w:pPr>
    </w:p>
    <w:p w14:paraId="7865FB46" w14:textId="77777777" w:rsidR="00220460" w:rsidRDefault="00220460" w:rsidP="00220460">
      <w:pPr>
        <w:rPr>
          <w:rFonts w:ascii="Candara" w:eastAsia="Times New Roman" w:hAnsi="Candara" w:cs="Times New Roman"/>
          <w:b/>
          <w:color w:val="222222"/>
          <w:sz w:val="21"/>
          <w:szCs w:val="21"/>
          <w:shd w:val="clear" w:color="auto" w:fill="FFFFFF"/>
        </w:rPr>
      </w:pPr>
      <w:r w:rsidRPr="00B45E86">
        <w:rPr>
          <w:rFonts w:ascii="Candara" w:eastAsia="Times New Roman" w:hAnsi="Candara" w:cs="Times New Roman"/>
          <w:b/>
          <w:color w:val="222222"/>
          <w:sz w:val="21"/>
          <w:szCs w:val="21"/>
          <w:shd w:val="clear" w:color="auto" w:fill="FFFFFF"/>
        </w:rPr>
        <w:t>Identifying electrophiles and ranking their strength:</w:t>
      </w:r>
    </w:p>
    <w:p w14:paraId="7B65946D" w14:textId="77777777" w:rsidR="00220460" w:rsidRPr="00B45E86" w:rsidRDefault="00220460" w:rsidP="00220460">
      <w:pPr>
        <w:ind w:left="360"/>
        <w:rPr>
          <w:rFonts w:ascii="Candara" w:eastAsia="Times New Roman" w:hAnsi="Candara" w:cs="Times New Roman"/>
          <w:color w:val="000000" w:themeColor="text1"/>
          <w:sz w:val="21"/>
          <w:szCs w:val="21"/>
          <w:shd w:val="clear" w:color="auto" w:fill="FFFFFF"/>
        </w:rPr>
      </w:pPr>
      <w:r w:rsidRPr="00B45E86">
        <w:rPr>
          <w:rFonts w:ascii="Candara" w:eastAsia="Times New Roman" w:hAnsi="Candara" w:cs="Times New Roman"/>
          <w:color w:val="000000" w:themeColor="text1"/>
          <w:sz w:val="21"/>
          <w:szCs w:val="21"/>
          <w:shd w:val="clear" w:color="auto" w:fill="FFFFFF"/>
        </w:rPr>
        <w:t xml:space="preserve">Electrophiles are characterized by a </w:t>
      </w:r>
      <w:r w:rsidRPr="00DD1E6F">
        <w:rPr>
          <w:rFonts w:ascii="Candara" w:eastAsia="Times New Roman" w:hAnsi="Candara" w:cs="Times New Roman"/>
          <w:color w:val="000000" w:themeColor="text1"/>
          <w:sz w:val="21"/>
          <w:szCs w:val="21"/>
          <w:u w:val="single"/>
          <w:shd w:val="clear" w:color="auto" w:fill="FFFFFF"/>
        </w:rPr>
        <w:t>lack of electrons</w:t>
      </w:r>
      <w:r w:rsidRPr="00B45E86">
        <w:rPr>
          <w:rFonts w:ascii="Candara" w:eastAsia="Times New Roman" w:hAnsi="Candara" w:cs="Times New Roman"/>
          <w:color w:val="000000" w:themeColor="text1"/>
          <w:sz w:val="21"/>
          <w:szCs w:val="21"/>
          <w:shd w:val="clear" w:color="auto" w:fill="FFFFFF"/>
        </w:rPr>
        <w:t xml:space="preserve">, most often seen as a dipolar or full positive charge. </w:t>
      </w:r>
      <w:r>
        <w:rPr>
          <w:rFonts w:ascii="Candara" w:eastAsia="Times New Roman" w:hAnsi="Candara" w:cs="Times New Roman"/>
          <w:color w:val="000000" w:themeColor="text1"/>
          <w:sz w:val="21"/>
          <w:szCs w:val="21"/>
          <w:shd w:val="clear" w:color="auto" w:fill="FFFFFF"/>
        </w:rPr>
        <w:br/>
      </w:r>
      <w:r w:rsidRPr="00DD1E6F">
        <w:rPr>
          <w:rFonts w:ascii="Candara" w:eastAsia="Times New Roman" w:hAnsi="Candara" w:cs="Times New Roman"/>
          <w:color w:val="000000" w:themeColor="text1"/>
          <w:sz w:val="21"/>
          <w:szCs w:val="21"/>
          <w:u w:val="single"/>
          <w:shd w:val="clear" w:color="auto" w:fill="FFFFFF"/>
        </w:rPr>
        <w:t>Full positive charge trumps dipolar positive charge</w:t>
      </w:r>
      <w:r w:rsidRPr="00B45E86">
        <w:rPr>
          <w:rFonts w:ascii="Candara" w:eastAsia="Times New Roman" w:hAnsi="Candara" w:cs="Times New Roman"/>
          <w:color w:val="000000" w:themeColor="text1"/>
          <w:sz w:val="21"/>
          <w:szCs w:val="21"/>
          <w:shd w:val="clear" w:color="auto" w:fill="FFFFFF"/>
        </w:rPr>
        <w:t>.</w:t>
      </w:r>
    </w:p>
    <w:p w14:paraId="02FC1E4D" w14:textId="77777777" w:rsidR="00220460" w:rsidRDefault="00220460" w:rsidP="00220460">
      <w:pPr>
        <w:rPr>
          <w:rFonts w:ascii="Candara" w:eastAsia="Times New Roman" w:hAnsi="Candara" w:cs="Times New Roman"/>
          <w:color w:val="222222"/>
          <w:sz w:val="21"/>
          <w:szCs w:val="21"/>
          <w:shd w:val="clear" w:color="auto" w:fill="FFFFFF"/>
        </w:rPr>
      </w:pPr>
    </w:p>
    <w:p w14:paraId="1D231776" w14:textId="77777777" w:rsidR="00220460" w:rsidRPr="00DD1E6F" w:rsidRDefault="00220460" w:rsidP="00220460">
      <w:pPr>
        <w:rPr>
          <w:rFonts w:ascii="Candara" w:eastAsia="Times New Roman" w:hAnsi="Candara" w:cs="Times New Roman"/>
          <w:b/>
          <w:color w:val="222222"/>
          <w:sz w:val="21"/>
          <w:szCs w:val="21"/>
          <w:shd w:val="clear" w:color="auto" w:fill="FFFFFF"/>
        </w:rPr>
      </w:pPr>
      <w:r w:rsidRPr="00DD1E6F">
        <w:rPr>
          <w:rFonts w:ascii="Candara" w:eastAsia="Times New Roman" w:hAnsi="Candara" w:cs="Times New Roman"/>
          <w:b/>
          <w:color w:val="222222"/>
          <w:sz w:val="21"/>
          <w:szCs w:val="21"/>
          <w:shd w:val="clear" w:color="auto" w:fill="FFFFFF"/>
        </w:rPr>
        <w:t>Identifying nucleophiles and ranking their strengths:</w:t>
      </w:r>
    </w:p>
    <w:p w14:paraId="6647D924" w14:textId="77777777" w:rsidR="00220460" w:rsidRPr="00DD1E6F" w:rsidRDefault="00220460" w:rsidP="00220460">
      <w:pPr>
        <w:ind w:left="360"/>
        <w:rPr>
          <w:rFonts w:ascii="Candara" w:eastAsia="Times New Roman" w:hAnsi="Candara" w:cs="Times New Roman"/>
          <w:color w:val="000000" w:themeColor="text1"/>
          <w:sz w:val="21"/>
          <w:szCs w:val="21"/>
          <w:shd w:val="clear" w:color="auto" w:fill="FFFFFF"/>
        </w:rPr>
      </w:pPr>
      <w:r w:rsidRPr="00DD1E6F">
        <w:rPr>
          <w:rFonts w:ascii="Candara" w:eastAsia="Times New Roman" w:hAnsi="Candara" w:cs="Times New Roman"/>
          <w:color w:val="000000" w:themeColor="text1"/>
          <w:sz w:val="21"/>
          <w:szCs w:val="21"/>
          <w:shd w:val="clear" w:color="auto" w:fill="FFFFFF"/>
        </w:rPr>
        <w:t xml:space="preserve">All Nu: have a </w:t>
      </w:r>
      <w:r w:rsidRPr="00DD1E6F">
        <w:rPr>
          <w:rFonts w:ascii="Candara" w:eastAsia="Times New Roman" w:hAnsi="Candara" w:cs="Times New Roman"/>
          <w:color w:val="000000" w:themeColor="text1"/>
          <w:sz w:val="21"/>
          <w:szCs w:val="21"/>
          <w:u w:val="single"/>
          <w:shd w:val="clear" w:color="auto" w:fill="FFFFFF"/>
        </w:rPr>
        <w:t>free pair of electrons</w:t>
      </w:r>
      <w:r w:rsidRPr="00DD1E6F">
        <w:rPr>
          <w:rFonts w:ascii="Candara" w:eastAsia="Times New Roman" w:hAnsi="Candara" w:cs="Times New Roman"/>
          <w:color w:val="000000" w:themeColor="text1"/>
          <w:sz w:val="21"/>
          <w:szCs w:val="21"/>
          <w:shd w:val="clear" w:color="auto" w:fill="FFFFFF"/>
        </w:rPr>
        <w:t xml:space="preserve"> and strong </w:t>
      </w:r>
      <w:proofErr w:type="gramStart"/>
      <w:r w:rsidRPr="00DD1E6F">
        <w:rPr>
          <w:rFonts w:ascii="Candara" w:eastAsia="Times New Roman" w:hAnsi="Candara" w:cs="Times New Roman"/>
          <w:color w:val="000000" w:themeColor="text1"/>
          <w:sz w:val="21"/>
          <w:szCs w:val="21"/>
          <w:shd w:val="clear" w:color="auto" w:fill="FFFFFF"/>
        </w:rPr>
        <w:t>Nu:-</w:t>
      </w:r>
      <w:proofErr w:type="gramEnd"/>
      <w:r w:rsidRPr="00DD1E6F">
        <w:rPr>
          <w:rFonts w:ascii="Candara" w:eastAsia="Times New Roman" w:hAnsi="Candara" w:cs="Times New Roman"/>
          <w:color w:val="000000" w:themeColor="text1"/>
          <w:sz w:val="21"/>
          <w:szCs w:val="21"/>
          <w:shd w:val="clear" w:color="auto" w:fill="FFFFFF"/>
        </w:rPr>
        <w:t xml:space="preserve"> have a </w:t>
      </w:r>
      <w:r w:rsidRPr="00DD1E6F">
        <w:rPr>
          <w:rFonts w:ascii="Candara" w:eastAsia="Times New Roman" w:hAnsi="Candara" w:cs="Times New Roman"/>
          <w:color w:val="000000" w:themeColor="text1"/>
          <w:sz w:val="21"/>
          <w:szCs w:val="21"/>
          <w:u w:val="single"/>
          <w:shd w:val="clear" w:color="auto" w:fill="FFFFFF"/>
        </w:rPr>
        <w:t>full negative charge</w:t>
      </w:r>
      <w:r w:rsidRPr="00DD1E6F">
        <w:rPr>
          <w:rFonts w:ascii="Candara" w:eastAsia="Times New Roman" w:hAnsi="Candara" w:cs="Times New Roman"/>
          <w:color w:val="000000" w:themeColor="text1"/>
          <w:sz w:val="21"/>
          <w:szCs w:val="21"/>
          <w:shd w:val="clear" w:color="auto" w:fill="FFFFFF"/>
        </w:rPr>
        <w:t xml:space="preserve"> as the result of an ‘extra’ pair of unbounded electrons. </w:t>
      </w:r>
      <w:r w:rsidRPr="00DD1E6F">
        <w:rPr>
          <w:rFonts w:ascii="Candara" w:eastAsia="Times New Roman" w:hAnsi="Candara" w:cs="Times New Roman"/>
          <w:color w:val="000000" w:themeColor="text1"/>
          <w:sz w:val="21"/>
          <w:szCs w:val="21"/>
          <w:shd w:val="clear" w:color="auto" w:fill="FFFFFF"/>
        </w:rPr>
        <w:br/>
      </w:r>
      <w:r w:rsidRPr="00DD1E6F">
        <w:rPr>
          <w:rFonts w:ascii="Candara" w:eastAsia="Times New Roman" w:hAnsi="Candara" w:cs="Times New Roman"/>
          <w:color w:val="000000" w:themeColor="text1"/>
          <w:sz w:val="21"/>
          <w:szCs w:val="21"/>
          <w:u w:val="single"/>
          <w:shd w:val="clear" w:color="auto" w:fill="FFFFFF"/>
        </w:rPr>
        <w:t>Four factors contribute to Nu: strength</w:t>
      </w:r>
      <w:r w:rsidRPr="00DD1E6F">
        <w:rPr>
          <w:rFonts w:ascii="Candara" w:eastAsia="Times New Roman" w:hAnsi="Candara" w:cs="Times New Roman"/>
          <w:color w:val="000000" w:themeColor="text1"/>
          <w:sz w:val="21"/>
          <w:szCs w:val="21"/>
          <w:shd w:val="clear" w:color="auto" w:fill="FFFFFF"/>
        </w:rPr>
        <w:t xml:space="preserve">: </w:t>
      </w:r>
    </w:p>
    <w:p w14:paraId="6D6231A9" w14:textId="77777777" w:rsidR="00220460" w:rsidRPr="00DD1E6F" w:rsidRDefault="00220460" w:rsidP="00220460">
      <w:pPr>
        <w:ind w:left="720" w:hanging="360"/>
        <w:rPr>
          <w:rFonts w:ascii="Candara" w:eastAsia="Times New Roman" w:hAnsi="Candara" w:cs="Times New Roman"/>
          <w:color w:val="000000" w:themeColor="text1"/>
          <w:sz w:val="21"/>
          <w:szCs w:val="21"/>
          <w:shd w:val="clear" w:color="auto" w:fill="FFFFFF"/>
        </w:rPr>
      </w:pPr>
      <w:r w:rsidRPr="00DD1E6F">
        <w:rPr>
          <w:rFonts w:ascii="Candara" w:eastAsia="Times New Roman" w:hAnsi="Candara" w:cs="Times New Roman"/>
          <w:color w:val="000000" w:themeColor="text1"/>
          <w:sz w:val="21"/>
          <w:szCs w:val="21"/>
          <w:shd w:val="clear" w:color="auto" w:fill="FFFFFF"/>
        </w:rPr>
        <w:t xml:space="preserve">(1) </w:t>
      </w:r>
      <w:r w:rsidRPr="00DD1E6F">
        <w:rPr>
          <w:rFonts w:ascii="Candara" w:eastAsia="Times New Roman" w:hAnsi="Candara" w:cs="Times New Roman"/>
          <w:b/>
          <w:color w:val="000000" w:themeColor="text1"/>
          <w:sz w:val="21"/>
          <w:szCs w:val="21"/>
          <w:shd w:val="clear" w:color="auto" w:fill="FFFFFF"/>
        </w:rPr>
        <w:t>charge</w:t>
      </w:r>
      <w:r w:rsidRPr="00DD1E6F">
        <w:rPr>
          <w:rFonts w:ascii="Candara" w:eastAsia="Times New Roman" w:hAnsi="Candara" w:cs="Times New Roman"/>
          <w:color w:val="000000" w:themeColor="text1"/>
          <w:sz w:val="21"/>
          <w:szCs w:val="21"/>
          <w:shd w:val="clear" w:color="auto" w:fill="FFFFFF"/>
        </w:rPr>
        <w:t>: More negative charge indicates a stronger Nu:</w:t>
      </w:r>
    </w:p>
    <w:p w14:paraId="6B181CB3" w14:textId="77777777" w:rsidR="00220460" w:rsidRPr="00DD1E6F" w:rsidRDefault="00220460" w:rsidP="00220460">
      <w:pPr>
        <w:ind w:left="720" w:hanging="360"/>
        <w:rPr>
          <w:rFonts w:ascii="Candara" w:eastAsia="Times New Roman" w:hAnsi="Candara" w:cs="Times New Roman"/>
          <w:color w:val="000000" w:themeColor="text1"/>
          <w:sz w:val="21"/>
          <w:szCs w:val="21"/>
          <w:shd w:val="clear" w:color="auto" w:fill="FFFFFF"/>
        </w:rPr>
      </w:pPr>
      <w:r w:rsidRPr="00DD1E6F">
        <w:rPr>
          <w:rFonts w:ascii="Candara" w:eastAsia="Times New Roman" w:hAnsi="Candara" w:cs="Times New Roman"/>
          <w:color w:val="000000" w:themeColor="text1"/>
          <w:sz w:val="21"/>
          <w:szCs w:val="21"/>
          <w:shd w:val="clear" w:color="auto" w:fill="FFFFFF"/>
        </w:rPr>
        <w:t xml:space="preserve">(2) </w:t>
      </w:r>
      <w:r w:rsidRPr="00DD1E6F">
        <w:rPr>
          <w:rFonts w:ascii="Candara" w:eastAsia="Times New Roman" w:hAnsi="Candara" w:cs="Times New Roman"/>
          <w:b/>
          <w:color w:val="000000" w:themeColor="text1"/>
          <w:sz w:val="21"/>
          <w:szCs w:val="21"/>
          <w:shd w:val="clear" w:color="auto" w:fill="FFFFFF"/>
        </w:rPr>
        <w:t>electronegativity</w:t>
      </w:r>
      <w:r w:rsidRPr="00DD1E6F">
        <w:rPr>
          <w:rFonts w:ascii="Candara" w:eastAsia="Times New Roman" w:hAnsi="Candara" w:cs="Times New Roman"/>
          <w:color w:val="000000" w:themeColor="text1"/>
          <w:sz w:val="21"/>
          <w:szCs w:val="21"/>
          <w:shd w:val="clear" w:color="auto" w:fill="FFFFFF"/>
        </w:rPr>
        <w:t xml:space="preserve">: Nu: strength is inversely related to </w:t>
      </w:r>
      <w:proofErr w:type="spellStart"/>
      <w:r w:rsidRPr="00DD1E6F">
        <w:rPr>
          <w:rFonts w:ascii="Candara" w:eastAsia="Times New Roman" w:hAnsi="Candara" w:cs="Times New Roman"/>
          <w:color w:val="000000" w:themeColor="text1"/>
          <w:sz w:val="21"/>
          <w:szCs w:val="21"/>
          <w:shd w:val="clear" w:color="auto" w:fill="FFFFFF"/>
        </w:rPr>
        <w:t>en</w:t>
      </w:r>
      <w:proofErr w:type="spellEnd"/>
      <w:r w:rsidRPr="00DD1E6F">
        <w:rPr>
          <w:rFonts w:ascii="Candara" w:eastAsia="Times New Roman" w:hAnsi="Candara" w:cs="Times New Roman"/>
          <w:color w:val="000000" w:themeColor="text1"/>
          <w:sz w:val="21"/>
          <w:szCs w:val="21"/>
          <w:shd w:val="clear" w:color="auto" w:fill="FFFFFF"/>
        </w:rPr>
        <w:t xml:space="preserve"> values because electrons that are less tightly held are more available to be donated and make more dative bonds.</w:t>
      </w:r>
      <w:r w:rsidRPr="00DD1E6F">
        <w:rPr>
          <w:rFonts w:ascii="Candara" w:eastAsia="Times New Roman" w:hAnsi="Candara" w:cs="Times New Roman"/>
          <w:color w:val="000000" w:themeColor="text1"/>
          <w:sz w:val="21"/>
          <w:szCs w:val="21"/>
          <w:shd w:val="clear" w:color="auto" w:fill="FFFFFF"/>
        </w:rPr>
        <w:br/>
        <w:t>Within a row, electronegativity is a critical factor.</w:t>
      </w:r>
    </w:p>
    <w:p w14:paraId="1711E60E" w14:textId="77777777" w:rsidR="00220460" w:rsidRPr="00DD1E6F" w:rsidRDefault="00220460" w:rsidP="00220460">
      <w:pPr>
        <w:ind w:left="720" w:hanging="360"/>
        <w:rPr>
          <w:rFonts w:ascii="Candara" w:eastAsia="Times New Roman" w:hAnsi="Candara" w:cs="Times New Roman"/>
          <w:color w:val="000000" w:themeColor="text1"/>
          <w:sz w:val="21"/>
          <w:szCs w:val="21"/>
          <w:shd w:val="clear" w:color="auto" w:fill="FFFFFF"/>
        </w:rPr>
      </w:pPr>
      <w:r w:rsidRPr="00DD1E6F">
        <w:rPr>
          <w:rFonts w:ascii="Candara" w:eastAsia="Times New Roman" w:hAnsi="Candara" w:cs="Times New Roman"/>
          <w:color w:val="000000" w:themeColor="text1"/>
          <w:sz w:val="21"/>
          <w:szCs w:val="21"/>
          <w:shd w:val="clear" w:color="auto" w:fill="FFFFFF"/>
        </w:rPr>
        <w:t xml:space="preserve">(3) </w:t>
      </w:r>
      <w:r w:rsidRPr="00DD1E6F">
        <w:rPr>
          <w:rFonts w:ascii="Candara" w:eastAsia="Times New Roman" w:hAnsi="Candara" w:cs="Times New Roman"/>
          <w:b/>
          <w:color w:val="000000" w:themeColor="text1"/>
          <w:sz w:val="21"/>
          <w:szCs w:val="21"/>
          <w:shd w:val="clear" w:color="auto" w:fill="FFFFFF"/>
        </w:rPr>
        <w:t>atomic size:</w:t>
      </w:r>
      <w:r w:rsidRPr="00DD1E6F">
        <w:rPr>
          <w:rFonts w:ascii="Candara" w:eastAsia="Times New Roman" w:hAnsi="Candara" w:cs="Times New Roman"/>
          <w:color w:val="000000" w:themeColor="text1"/>
          <w:sz w:val="21"/>
          <w:szCs w:val="21"/>
          <w:shd w:val="clear" w:color="auto" w:fill="FFFFFF"/>
        </w:rPr>
        <w:t xml:space="preserve"> The larger the ion holding the pair of electrons to be donated the further those electrons are from the nucleus and thus they are more easily donated.</w:t>
      </w:r>
      <w:r w:rsidRPr="00DD1E6F">
        <w:rPr>
          <w:rFonts w:ascii="Candara" w:eastAsia="Times New Roman" w:hAnsi="Candara" w:cs="Times New Roman"/>
          <w:color w:val="000000" w:themeColor="text1"/>
          <w:sz w:val="21"/>
          <w:szCs w:val="21"/>
          <w:shd w:val="clear" w:color="auto" w:fill="FFFFFF"/>
        </w:rPr>
        <w:br/>
        <w:t>When comparing atoms in different rows, size is more important than electronegativity.</w:t>
      </w:r>
    </w:p>
    <w:p w14:paraId="24B377A3" w14:textId="77777777" w:rsidR="00220460" w:rsidRPr="00DD1E6F" w:rsidRDefault="00220460" w:rsidP="00220460">
      <w:pPr>
        <w:ind w:left="720" w:hanging="360"/>
        <w:rPr>
          <w:rFonts w:ascii="Candara" w:eastAsia="Times New Roman" w:hAnsi="Candara" w:cs="Times New Roman"/>
          <w:color w:val="000000" w:themeColor="text1"/>
          <w:sz w:val="21"/>
          <w:szCs w:val="21"/>
          <w:shd w:val="clear" w:color="auto" w:fill="FFFFFF"/>
        </w:rPr>
      </w:pPr>
      <w:r w:rsidRPr="00DD1E6F">
        <w:rPr>
          <w:rFonts w:ascii="Candara" w:eastAsia="Times New Roman" w:hAnsi="Candara" w:cs="Times New Roman"/>
          <w:color w:val="000000" w:themeColor="text1"/>
          <w:sz w:val="21"/>
          <w:szCs w:val="21"/>
          <w:shd w:val="clear" w:color="auto" w:fill="FFFFFF"/>
        </w:rPr>
        <w:t xml:space="preserve">(4) </w:t>
      </w:r>
      <w:r w:rsidRPr="00DD1E6F">
        <w:rPr>
          <w:rFonts w:ascii="Candara" w:eastAsia="Times New Roman" w:hAnsi="Candara" w:cs="Times New Roman"/>
          <w:b/>
          <w:color w:val="000000" w:themeColor="text1"/>
          <w:sz w:val="21"/>
          <w:szCs w:val="21"/>
          <w:shd w:val="clear" w:color="auto" w:fill="FFFFFF"/>
        </w:rPr>
        <w:t>steric hindrance:</w:t>
      </w:r>
      <w:r w:rsidRPr="00DD1E6F">
        <w:rPr>
          <w:rFonts w:ascii="Candara" w:eastAsia="Times New Roman" w:hAnsi="Candara" w:cs="Times New Roman"/>
          <w:color w:val="000000" w:themeColor="text1"/>
          <w:sz w:val="21"/>
          <w:szCs w:val="21"/>
          <w:shd w:val="clear" w:color="auto" w:fill="FFFFFF"/>
        </w:rPr>
        <w:t xml:space="preserve"> The less crowded the pair of electrons are the more easily they can form a new dative bond. So, the less bulky the molecule, particularly in proximity to the </w:t>
      </w:r>
      <w:proofErr w:type="spellStart"/>
      <w:r w:rsidRPr="00DD1E6F">
        <w:rPr>
          <w:rFonts w:ascii="Candara" w:eastAsia="Times New Roman" w:hAnsi="Candara" w:cs="Times New Roman"/>
          <w:color w:val="000000" w:themeColor="text1"/>
          <w:sz w:val="21"/>
          <w:szCs w:val="21"/>
          <w:shd w:val="clear" w:color="auto" w:fill="FFFFFF"/>
        </w:rPr>
        <w:t>Nu:’s</w:t>
      </w:r>
      <w:proofErr w:type="spellEnd"/>
      <w:r w:rsidRPr="00DD1E6F">
        <w:rPr>
          <w:rFonts w:ascii="Candara" w:eastAsia="Times New Roman" w:hAnsi="Candara" w:cs="Times New Roman"/>
          <w:color w:val="000000" w:themeColor="text1"/>
          <w:sz w:val="21"/>
          <w:szCs w:val="21"/>
          <w:shd w:val="clear" w:color="auto" w:fill="FFFFFF"/>
        </w:rPr>
        <w:t xml:space="preserve"> functional group, the better.</w:t>
      </w:r>
      <w:r w:rsidRPr="00DD1E6F">
        <w:rPr>
          <w:rFonts w:ascii="Candara" w:eastAsia="Times New Roman" w:hAnsi="Candara" w:cs="Times New Roman"/>
          <w:color w:val="000000" w:themeColor="text1"/>
          <w:sz w:val="21"/>
          <w:szCs w:val="21"/>
          <w:shd w:val="clear" w:color="auto" w:fill="FFFFFF"/>
        </w:rPr>
        <w:br/>
        <w:t>When comparing molecules with similar functional groups but different structures, molecular shape is a critical factor.</w:t>
      </w:r>
    </w:p>
    <w:p w14:paraId="140165CF" w14:textId="77777777" w:rsidR="00220460" w:rsidRPr="00DD1E6F" w:rsidRDefault="00220460" w:rsidP="00220460">
      <w:pPr>
        <w:ind w:left="360"/>
        <w:rPr>
          <w:rFonts w:ascii="Candara" w:eastAsia="Times New Roman" w:hAnsi="Candara" w:cs="Times New Roman"/>
          <w:color w:val="000000" w:themeColor="text1"/>
          <w:sz w:val="21"/>
          <w:szCs w:val="21"/>
          <w:shd w:val="clear" w:color="auto" w:fill="FFFFFF"/>
        </w:rPr>
      </w:pPr>
      <w:r w:rsidRPr="00DD1E6F">
        <w:rPr>
          <w:rFonts w:ascii="Candara" w:eastAsia="Times New Roman" w:hAnsi="Candara" w:cs="Times New Roman"/>
          <w:color w:val="000000" w:themeColor="text1"/>
          <w:sz w:val="21"/>
          <w:szCs w:val="21"/>
          <w:u w:val="single"/>
          <w:shd w:val="clear" w:color="auto" w:fill="FFFFFF"/>
        </w:rPr>
        <w:t>Solvent</w:t>
      </w:r>
      <w:r w:rsidRPr="00DD1E6F">
        <w:rPr>
          <w:rFonts w:ascii="Candara" w:eastAsia="Times New Roman" w:hAnsi="Candara" w:cs="Times New Roman"/>
          <w:color w:val="000000" w:themeColor="text1"/>
          <w:sz w:val="21"/>
          <w:szCs w:val="21"/>
          <w:shd w:val="clear" w:color="auto" w:fill="FFFFFF"/>
        </w:rPr>
        <w:t xml:space="preserve"> can be seen as a fifth factor, but that’s beyond the scope of this worksheet.</w:t>
      </w:r>
    </w:p>
    <w:p w14:paraId="14AB7584" w14:textId="77777777" w:rsidR="00220460" w:rsidRDefault="00220460" w:rsidP="00220460">
      <w:pPr>
        <w:ind w:left="360"/>
        <w:rPr>
          <w:rFonts w:ascii="Candara" w:eastAsia="Times New Roman" w:hAnsi="Candara" w:cs="Times New Roman"/>
          <w:color w:val="0000FF"/>
          <w:sz w:val="21"/>
          <w:szCs w:val="21"/>
          <w:shd w:val="clear" w:color="auto" w:fill="FFFFFF"/>
        </w:rPr>
      </w:pPr>
    </w:p>
    <w:p w14:paraId="10C80F17" w14:textId="77777777" w:rsidR="00220460" w:rsidRPr="00FB5692" w:rsidRDefault="00220460" w:rsidP="00220460">
      <w:pPr>
        <w:rPr>
          <w:rFonts w:ascii="Candara" w:eastAsia="Times New Roman" w:hAnsi="Candara" w:cs="Times New Roman"/>
          <w:color w:val="222222"/>
          <w:sz w:val="21"/>
          <w:szCs w:val="21"/>
          <w:shd w:val="clear" w:color="auto" w:fill="FFFFFF"/>
        </w:rPr>
      </w:pPr>
      <w:r w:rsidRPr="00DD1E6F">
        <w:rPr>
          <w:rFonts w:ascii="Candara" w:hAnsi="Candara"/>
          <w:b/>
        </w:rPr>
        <w:t>NOTE:</w:t>
      </w:r>
      <w:r>
        <w:rPr>
          <w:rFonts w:ascii="Candara" w:hAnsi="Candara"/>
        </w:rPr>
        <w:t xml:space="preserve"> Please draw </w:t>
      </w:r>
      <w:r w:rsidRPr="00DD1E6F">
        <w:rPr>
          <w:rFonts w:ascii="Candara" w:hAnsi="Candara"/>
          <w:b/>
        </w:rPr>
        <w:t>Lewis dot structures</w:t>
      </w:r>
      <w:r>
        <w:rPr>
          <w:rFonts w:ascii="Candara" w:hAnsi="Candara"/>
        </w:rPr>
        <w:t xml:space="preserve"> of all molecules or ions whose structures are not shown and be sure to </w:t>
      </w:r>
      <w:r w:rsidRPr="00DD1E6F">
        <w:rPr>
          <w:rFonts w:ascii="Candara" w:hAnsi="Candara"/>
          <w:u w:val="single"/>
        </w:rPr>
        <w:t>show all free electron pairs</w:t>
      </w:r>
      <w:r>
        <w:rPr>
          <w:rFonts w:ascii="Candara" w:hAnsi="Candara"/>
        </w:rPr>
        <w:t>.</w:t>
      </w:r>
    </w:p>
    <w:p w14:paraId="65F7996E" w14:textId="77777777" w:rsidR="00220460" w:rsidRPr="0067324A" w:rsidRDefault="00220460" w:rsidP="00220460">
      <w:pPr>
        <w:ind w:left="360"/>
        <w:rPr>
          <w:rFonts w:ascii="Candara" w:eastAsia="Times New Roman" w:hAnsi="Candara" w:cs="Times New Roman"/>
          <w:color w:val="0000FF"/>
          <w:sz w:val="21"/>
          <w:szCs w:val="21"/>
          <w:shd w:val="clear" w:color="auto" w:fill="FFFFFF"/>
        </w:rPr>
      </w:pPr>
    </w:p>
    <w:p w14:paraId="66C5F404" w14:textId="77777777" w:rsidR="00220460" w:rsidRDefault="00220460" w:rsidP="00220460">
      <w:pPr>
        <w:rPr>
          <w:rFonts w:ascii="Candara" w:hAnsi="Candara"/>
          <w:b/>
        </w:rPr>
      </w:pPr>
      <w:r>
        <w:rPr>
          <w:rFonts w:ascii="Candara" w:hAnsi="Candara"/>
          <w:b/>
        </w:rPr>
        <w:t>Problems:</w:t>
      </w:r>
    </w:p>
    <w:p w14:paraId="532F1C3D" w14:textId="77777777" w:rsidR="00220460" w:rsidRDefault="00220460" w:rsidP="00220460">
      <w:pPr>
        <w:rPr>
          <w:rFonts w:ascii="Candara" w:hAnsi="Candara"/>
        </w:rPr>
      </w:pPr>
      <w:r>
        <w:rPr>
          <w:rFonts w:ascii="Candara" w:hAnsi="Candara"/>
          <w:b/>
        </w:rPr>
        <w:t>1</w:t>
      </w:r>
      <w:r w:rsidRPr="001C5B90">
        <w:rPr>
          <w:rFonts w:ascii="Candara" w:hAnsi="Candara"/>
          <w:b/>
        </w:rPr>
        <w:t>.</w:t>
      </w:r>
      <w:r>
        <w:rPr>
          <w:rFonts w:ascii="Candara" w:hAnsi="Candara"/>
        </w:rPr>
        <w:t xml:space="preserve"> Which would be the best nucleophile and why?</w:t>
      </w:r>
    </w:p>
    <w:p w14:paraId="515B2162" w14:textId="77777777" w:rsidR="00220460" w:rsidRDefault="00220460" w:rsidP="00220460">
      <w:pPr>
        <w:ind w:left="360"/>
        <w:rPr>
          <w:rFonts w:ascii="Candara" w:hAnsi="Candara"/>
        </w:rPr>
      </w:pPr>
      <w:r>
        <w:rPr>
          <w:rFonts w:ascii="Candara" w:hAnsi="Candara"/>
        </w:rPr>
        <w:t>(a) CH3SH</w:t>
      </w:r>
    </w:p>
    <w:p w14:paraId="301C828C" w14:textId="77777777" w:rsidR="00220460" w:rsidRPr="00DD1E6F" w:rsidRDefault="00220460" w:rsidP="00220460">
      <w:pPr>
        <w:ind w:left="360"/>
        <w:rPr>
          <w:rFonts w:ascii="Candara" w:hAnsi="Candara"/>
          <w:b/>
        </w:rPr>
      </w:pPr>
      <w:r w:rsidRPr="00DD1E6F">
        <w:rPr>
          <w:rFonts w:ascii="Candara" w:hAnsi="Candara"/>
          <w:b/>
        </w:rPr>
        <w:t>(b) CH3S-</w:t>
      </w:r>
    </w:p>
    <w:p w14:paraId="50C8F572" w14:textId="77777777" w:rsidR="00220460" w:rsidRDefault="00220460" w:rsidP="00220460">
      <w:pPr>
        <w:ind w:left="360"/>
        <w:rPr>
          <w:rFonts w:ascii="Candara" w:hAnsi="Candara"/>
        </w:rPr>
      </w:pPr>
      <w:r>
        <w:rPr>
          <w:rFonts w:ascii="Candara" w:hAnsi="Candara"/>
        </w:rPr>
        <w:t>(c) CH3O-</w:t>
      </w:r>
    </w:p>
    <w:p w14:paraId="487D0648" w14:textId="77777777" w:rsidR="00220460" w:rsidRDefault="00220460" w:rsidP="00220460">
      <w:pPr>
        <w:ind w:left="360"/>
        <w:rPr>
          <w:rFonts w:ascii="Candara" w:hAnsi="Candara"/>
        </w:rPr>
      </w:pPr>
      <w:r>
        <w:rPr>
          <w:rFonts w:ascii="Candara" w:hAnsi="Candara"/>
        </w:rPr>
        <w:t>(d) NH3</w:t>
      </w:r>
    </w:p>
    <w:p w14:paraId="7F66D943" w14:textId="77777777" w:rsidR="00220460" w:rsidRDefault="00220460" w:rsidP="00220460">
      <w:pPr>
        <w:ind w:left="360"/>
        <w:rPr>
          <w:rFonts w:ascii="Candara" w:hAnsi="Candara"/>
        </w:rPr>
      </w:pPr>
      <w:r>
        <w:rPr>
          <w:rFonts w:ascii="Candara" w:hAnsi="Candara"/>
        </w:rPr>
        <w:t>(e) H2O</w:t>
      </w:r>
    </w:p>
    <w:p w14:paraId="27A9C8C4" w14:textId="77777777" w:rsidR="00220460" w:rsidRPr="00931869" w:rsidRDefault="00220460" w:rsidP="00220460">
      <w:pPr>
        <w:ind w:left="360"/>
        <w:rPr>
          <w:rFonts w:ascii="Candara" w:hAnsi="Candara"/>
          <w:color w:val="0000FF"/>
        </w:rPr>
      </w:pPr>
      <w:r w:rsidRPr="00931869">
        <w:rPr>
          <w:rFonts w:ascii="Candara" w:hAnsi="Candara"/>
          <w:color w:val="0000FF"/>
        </w:rPr>
        <w:t>Negative charge is a great indicator of nucleophilic strength, so (b) and (c) are the front-runners. While oxygen is more electronegative than sulfur, sulfur is larger than oxygen. So, sulfur (b) is the more stable anion because the larger sulfur atom is more comfortable carrying the negative charge, and because the free electron pair is held less tightly (and is therefore more available to form a dative bond) when it’s further from the nucleus.</w:t>
      </w:r>
    </w:p>
    <w:p w14:paraId="3787D08F" w14:textId="77777777" w:rsidR="00220460" w:rsidRDefault="00220460" w:rsidP="00220460">
      <w:pPr>
        <w:rPr>
          <w:rFonts w:ascii="Candara" w:hAnsi="Candara"/>
        </w:rPr>
      </w:pPr>
    </w:p>
    <w:p w14:paraId="7058D11E" w14:textId="77777777" w:rsidR="00220460" w:rsidRDefault="00220460" w:rsidP="00220460">
      <w:pPr>
        <w:rPr>
          <w:rFonts w:ascii="Candara" w:hAnsi="Candara"/>
          <w:b/>
        </w:rPr>
      </w:pPr>
      <w:r>
        <w:rPr>
          <w:rFonts w:ascii="Candara" w:hAnsi="Candara"/>
          <w:b/>
        </w:rPr>
        <w:br w:type="page"/>
      </w:r>
    </w:p>
    <w:p w14:paraId="1A5B5D91" w14:textId="77777777" w:rsidR="00220460" w:rsidRDefault="00220460" w:rsidP="00220460">
      <w:pPr>
        <w:rPr>
          <w:rFonts w:ascii="Candara" w:hAnsi="Candara"/>
        </w:rPr>
      </w:pPr>
      <w:r>
        <w:rPr>
          <w:rFonts w:ascii="Candara" w:hAnsi="Candara"/>
          <w:b/>
        </w:rPr>
        <w:lastRenderedPageBreak/>
        <w:t>2</w:t>
      </w:r>
      <w:r w:rsidRPr="001C5B90">
        <w:rPr>
          <w:rFonts w:ascii="Candara" w:hAnsi="Candara"/>
          <w:b/>
        </w:rPr>
        <w:t>.</w:t>
      </w:r>
      <w:r>
        <w:rPr>
          <w:rFonts w:ascii="Candara" w:hAnsi="Candara"/>
        </w:rPr>
        <w:t xml:space="preserve"> Which is the strongest nucleophile, and why?</w:t>
      </w:r>
    </w:p>
    <w:p w14:paraId="3E214C48" w14:textId="77777777" w:rsidR="00220460" w:rsidRDefault="00220460" w:rsidP="00220460">
      <w:pPr>
        <w:ind w:left="360"/>
        <w:rPr>
          <w:rFonts w:ascii="Candara" w:hAnsi="Candara"/>
        </w:rPr>
      </w:pPr>
      <w:r>
        <w:rPr>
          <w:rFonts w:ascii="Candara" w:hAnsi="Candara"/>
        </w:rPr>
        <w:t>(a) CH3SH</w:t>
      </w:r>
    </w:p>
    <w:p w14:paraId="1E78405F" w14:textId="77777777" w:rsidR="00220460" w:rsidRDefault="00220460" w:rsidP="00220460">
      <w:pPr>
        <w:ind w:left="360"/>
        <w:rPr>
          <w:rFonts w:ascii="Candara" w:hAnsi="Candara"/>
        </w:rPr>
      </w:pPr>
      <w:r>
        <w:rPr>
          <w:rFonts w:ascii="Candara" w:hAnsi="Candara"/>
        </w:rPr>
        <w:t>(b) CH3SeH</w:t>
      </w:r>
    </w:p>
    <w:p w14:paraId="064A4AAA" w14:textId="77777777" w:rsidR="00220460" w:rsidRDefault="00220460" w:rsidP="00220460">
      <w:pPr>
        <w:ind w:left="360"/>
        <w:rPr>
          <w:rFonts w:ascii="Candara" w:hAnsi="Candara"/>
        </w:rPr>
      </w:pPr>
      <w:r>
        <w:rPr>
          <w:rFonts w:ascii="Candara" w:hAnsi="Candara"/>
        </w:rPr>
        <w:t>(c) CH3OH</w:t>
      </w:r>
    </w:p>
    <w:p w14:paraId="6B1F208A" w14:textId="77777777" w:rsidR="00220460" w:rsidRPr="009A1D5C" w:rsidRDefault="00220460" w:rsidP="00220460">
      <w:pPr>
        <w:ind w:left="360"/>
        <w:rPr>
          <w:rFonts w:ascii="Candara" w:hAnsi="Candara"/>
          <w:b/>
        </w:rPr>
      </w:pPr>
      <w:r w:rsidRPr="009A1D5C">
        <w:rPr>
          <w:rFonts w:ascii="Candara" w:hAnsi="Candara"/>
          <w:b/>
        </w:rPr>
        <w:t>(d) CH3TeH</w:t>
      </w:r>
    </w:p>
    <w:p w14:paraId="24304499" w14:textId="77777777" w:rsidR="00220460" w:rsidRPr="00931869" w:rsidRDefault="00220460" w:rsidP="00220460">
      <w:pPr>
        <w:ind w:left="360"/>
        <w:rPr>
          <w:rFonts w:ascii="Candara" w:hAnsi="Candara"/>
          <w:color w:val="0000FF"/>
        </w:rPr>
      </w:pPr>
      <w:r>
        <w:rPr>
          <w:rFonts w:ascii="Candara" w:hAnsi="Candara"/>
          <w:color w:val="0000FF"/>
        </w:rPr>
        <w:t>Here none of the choices carries a charge, so the factors affecting nucleophilic strength are electronegativity and ionic size</w:t>
      </w:r>
      <w:r w:rsidRPr="00931869">
        <w:rPr>
          <w:rFonts w:ascii="Candara" w:hAnsi="Candara"/>
          <w:color w:val="0000FF"/>
        </w:rPr>
        <w:t xml:space="preserve">. </w:t>
      </w:r>
      <w:r>
        <w:rPr>
          <w:rFonts w:ascii="Candara" w:hAnsi="Candara"/>
          <w:color w:val="0000FF"/>
        </w:rPr>
        <w:t xml:space="preserve">All options, S, Se, O, </w:t>
      </w:r>
      <w:proofErr w:type="spellStart"/>
      <w:r>
        <w:rPr>
          <w:rFonts w:ascii="Candara" w:hAnsi="Candara"/>
          <w:color w:val="0000FF"/>
        </w:rPr>
        <w:t>Te</w:t>
      </w:r>
      <w:proofErr w:type="spellEnd"/>
      <w:r>
        <w:rPr>
          <w:rFonts w:ascii="Candara" w:hAnsi="Candara"/>
          <w:color w:val="0000FF"/>
        </w:rPr>
        <w:t xml:space="preserve">, are in the same column of the periodic table, so size is more of a factor than electronegativity. </w:t>
      </w:r>
      <w:proofErr w:type="spellStart"/>
      <w:r>
        <w:rPr>
          <w:rFonts w:ascii="Candara" w:hAnsi="Candara"/>
          <w:color w:val="0000FF"/>
        </w:rPr>
        <w:t>Te</w:t>
      </w:r>
      <w:proofErr w:type="spellEnd"/>
      <w:r>
        <w:rPr>
          <w:rFonts w:ascii="Candara" w:hAnsi="Candara"/>
          <w:color w:val="0000FF"/>
        </w:rPr>
        <w:t xml:space="preserve"> is the largest atom and ion, so it creates the largest and most </w:t>
      </w:r>
      <w:r w:rsidRPr="00931869">
        <w:rPr>
          <w:rFonts w:ascii="Candara" w:hAnsi="Candara"/>
          <w:color w:val="0000FF"/>
        </w:rPr>
        <w:t xml:space="preserve">stable anion because </w:t>
      </w:r>
      <w:r>
        <w:rPr>
          <w:rFonts w:ascii="Candara" w:hAnsi="Candara"/>
          <w:color w:val="0000FF"/>
        </w:rPr>
        <w:t>it</w:t>
      </w:r>
      <w:r w:rsidRPr="00931869">
        <w:rPr>
          <w:rFonts w:ascii="Candara" w:hAnsi="Candara"/>
          <w:color w:val="0000FF"/>
        </w:rPr>
        <w:t xml:space="preserve"> is more comfortable carrying the negative charge, and because the free electron pair is held less tightly (and is therefore more available to form a dative bond) when it’s further from the nucleus.</w:t>
      </w:r>
    </w:p>
    <w:p w14:paraId="6AC45BCD" w14:textId="77777777" w:rsidR="00220460" w:rsidRDefault="00220460" w:rsidP="00220460">
      <w:pPr>
        <w:rPr>
          <w:rFonts w:ascii="Candara" w:hAnsi="Candara"/>
        </w:rPr>
      </w:pPr>
    </w:p>
    <w:p w14:paraId="0A02A67C" w14:textId="77777777" w:rsidR="00220460" w:rsidRDefault="00220460" w:rsidP="00220460">
      <w:pPr>
        <w:rPr>
          <w:rFonts w:ascii="Candara" w:hAnsi="Candara"/>
        </w:rPr>
      </w:pPr>
      <w:r>
        <w:rPr>
          <w:rFonts w:ascii="Candara" w:hAnsi="Candara"/>
          <w:b/>
        </w:rPr>
        <w:t>3</w:t>
      </w:r>
      <w:r w:rsidRPr="001C5B90">
        <w:rPr>
          <w:rFonts w:ascii="Candara" w:hAnsi="Candara"/>
          <w:b/>
        </w:rPr>
        <w:t>.</w:t>
      </w:r>
      <w:r>
        <w:rPr>
          <w:rFonts w:ascii="Candara" w:hAnsi="Candara"/>
        </w:rPr>
        <w:t xml:space="preserve"> Rank these in order of </w:t>
      </w:r>
      <w:r w:rsidRPr="005E4758">
        <w:rPr>
          <w:rFonts w:ascii="Candara" w:hAnsi="Candara"/>
          <w:u w:val="single"/>
        </w:rPr>
        <w:t>increasing</w:t>
      </w:r>
      <w:r>
        <w:rPr>
          <w:rFonts w:ascii="Candara" w:hAnsi="Candara"/>
        </w:rPr>
        <w:t xml:space="preserve"> nucleophilic strength.</w:t>
      </w:r>
    </w:p>
    <w:p w14:paraId="22B9A2D0" w14:textId="77777777" w:rsidR="00220460" w:rsidRDefault="00220460" w:rsidP="00220460">
      <w:pPr>
        <w:ind w:left="360"/>
        <w:rPr>
          <w:rFonts w:ascii="Candara" w:hAnsi="Candara"/>
        </w:rPr>
      </w:pPr>
      <w:r>
        <w:rPr>
          <w:rFonts w:ascii="Candara" w:hAnsi="Candara"/>
        </w:rPr>
        <w:t>(a) NH3</w:t>
      </w:r>
    </w:p>
    <w:p w14:paraId="46A7CF24" w14:textId="77777777" w:rsidR="00220460" w:rsidRDefault="00220460" w:rsidP="00220460">
      <w:pPr>
        <w:ind w:left="360"/>
        <w:rPr>
          <w:rFonts w:ascii="Candara" w:hAnsi="Candara"/>
        </w:rPr>
      </w:pPr>
      <w:r>
        <w:rPr>
          <w:rFonts w:ascii="Candara" w:hAnsi="Candara"/>
        </w:rPr>
        <w:t>(b) H2O</w:t>
      </w:r>
    </w:p>
    <w:p w14:paraId="2EC28028" w14:textId="77777777" w:rsidR="00220460" w:rsidRDefault="00220460" w:rsidP="00220460">
      <w:pPr>
        <w:ind w:left="360"/>
        <w:rPr>
          <w:rFonts w:ascii="Candara" w:hAnsi="Candara"/>
        </w:rPr>
      </w:pPr>
      <w:r>
        <w:rPr>
          <w:rFonts w:ascii="Candara" w:hAnsi="Candara"/>
        </w:rPr>
        <w:t>(c) Cl</w:t>
      </w:r>
      <w:r w:rsidRPr="00FF6C06">
        <w:rPr>
          <w:rFonts w:ascii="Candara" w:hAnsi="Candara"/>
          <w:sz w:val="24"/>
          <w:vertAlign w:val="superscript"/>
        </w:rPr>
        <w:t>-1</w:t>
      </w:r>
    </w:p>
    <w:p w14:paraId="76BB3D78" w14:textId="77777777" w:rsidR="00220460" w:rsidRPr="00FF6C06" w:rsidRDefault="00220460" w:rsidP="00220460">
      <w:pPr>
        <w:ind w:left="360"/>
        <w:rPr>
          <w:rFonts w:ascii="Candara" w:hAnsi="Candara"/>
          <w:sz w:val="24"/>
          <w:vertAlign w:val="superscript"/>
        </w:rPr>
      </w:pPr>
      <w:r>
        <w:rPr>
          <w:rFonts w:ascii="Candara" w:hAnsi="Candara"/>
        </w:rPr>
        <w:t>(d) F</w:t>
      </w:r>
      <w:r w:rsidRPr="00FF6C06">
        <w:rPr>
          <w:rFonts w:ascii="Candara" w:hAnsi="Candara"/>
          <w:sz w:val="24"/>
          <w:vertAlign w:val="superscript"/>
        </w:rPr>
        <w:t>-1</w:t>
      </w:r>
    </w:p>
    <w:p w14:paraId="0832149E" w14:textId="77777777" w:rsidR="00220460" w:rsidRPr="006175BB" w:rsidRDefault="00220460" w:rsidP="00220460">
      <w:pPr>
        <w:ind w:left="360"/>
        <w:rPr>
          <w:rFonts w:ascii="Candara" w:hAnsi="Candara"/>
          <w:b/>
          <w:color w:val="0000FF"/>
        </w:rPr>
      </w:pPr>
      <w:r w:rsidRPr="006175BB">
        <w:rPr>
          <w:rFonts w:ascii="Candara" w:hAnsi="Candara"/>
          <w:b/>
          <w:color w:val="0000FF"/>
        </w:rPr>
        <w:t>H2O &lt; NH3 &lt; F</w:t>
      </w:r>
      <w:r w:rsidRPr="006175BB">
        <w:rPr>
          <w:rFonts w:ascii="Candara" w:hAnsi="Candara"/>
          <w:b/>
          <w:color w:val="0000FF"/>
          <w:sz w:val="24"/>
          <w:vertAlign w:val="superscript"/>
        </w:rPr>
        <w:t>-1</w:t>
      </w:r>
      <w:r w:rsidRPr="006175BB">
        <w:rPr>
          <w:rFonts w:ascii="Candara" w:hAnsi="Candara"/>
          <w:b/>
          <w:color w:val="0000FF"/>
        </w:rPr>
        <w:t>&lt; Cl</w:t>
      </w:r>
      <w:r w:rsidRPr="006175BB">
        <w:rPr>
          <w:rFonts w:ascii="Candara" w:hAnsi="Candara"/>
          <w:b/>
          <w:color w:val="0000FF"/>
          <w:sz w:val="24"/>
          <w:vertAlign w:val="superscript"/>
        </w:rPr>
        <w:t>-1</w:t>
      </w:r>
      <w:r w:rsidRPr="006175BB">
        <w:rPr>
          <w:rFonts w:ascii="Candara" w:hAnsi="Candara"/>
          <w:b/>
          <w:color w:val="0000FF"/>
        </w:rPr>
        <w:t xml:space="preserve"> </w:t>
      </w:r>
    </w:p>
    <w:p w14:paraId="044D93CB" w14:textId="77777777" w:rsidR="00220460" w:rsidRPr="00701EB1" w:rsidRDefault="00220460" w:rsidP="00220460">
      <w:pPr>
        <w:ind w:left="360"/>
        <w:rPr>
          <w:rFonts w:ascii="Candara" w:hAnsi="Candara"/>
          <w:color w:val="0000FF"/>
        </w:rPr>
      </w:pPr>
      <w:r>
        <w:rPr>
          <w:rFonts w:ascii="Candara" w:hAnsi="Candara"/>
          <w:color w:val="0000FF"/>
        </w:rPr>
        <w:t>Again, negative charge determines the strongest nucleophiles. Fluorine is more electronegative than chlorine, so fluoride holds its ions more tightly as is a less effective nucleophile. When considering ammonia and water compare the relative electronegativity values of oxygen and nitrogen. Since nitrogen is less electronegative, ammonia is the stronger nucleophile.</w:t>
      </w:r>
    </w:p>
    <w:p w14:paraId="2F2B9489" w14:textId="77777777" w:rsidR="00220460" w:rsidRDefault="00220460" w:rsidP="00220460">
      <w:pPr>
        <w:rPr>
          <w:rFonts w:ascii="Candara" w:hAnsi="Candara"/>
        </w:rPr>
      </w:pPr>
    </w:p>
    <w:p w14:paraId="35EE11AE" w14:textId="77777777" w:rsidR="00220460" w:rsidRPr="00DB35BA" w:rsidRDefault="00220460" w:rsidP="00220460">
      <w:pPr>
        <w:rPr>
          <w:rFonts w:ascii="Candara" w:hAnsi="Candara"/>
          <w:i/>
        </w:rPr>
      </w:pPr>
      <w:r>
        <w:rPr>
          <w:rFonts w:ascii="Candara" w:hAnsi="Candara"/>
          <w:b/>
        </w:rPr>
        <w:t>4</w:t>
      </w:r>
      <w:r w:rsidRPr="007C4C98">
        <w:rPr>
          <w:rFonts w:ascii="Candara" w:hAnsi="Candara"/>
          <w:b/>
        </w:rPr>
        <w:t>.</w:t>
      </w:r>
      <w:r>
        <w:rPr>
          <w:rFonts w:ascii="Candara" w:hAnsi="Candara"/>
        </w:rPr>
        <w:t xml:space="preserve"> Which of these is the ‘best’ nucleophile, and why? </w:t>
      </w:r>
      <w:r>
        <w:rPr>
          <w:rFonts w:ascii="Candara" w:hAnsi="Candara"/>
          <w:i/>
        </w:rPr>
        <w:t>How would</w:t>
      </w:r>
      <w:r w:rsidRPr="00DB35BA">
        <w:rPr>
          <w:rFonts w:ascii="Candara" w:hAnsi="Candara"/>
          <w:i/>
        </w:rPr>
        <w:t xml:space="preserve"> you rank the rest?</w:t>
      </w:r>
    </w:p>
    <w:p w14:paraId="092905C0" w14:textId="77777777" w:rsidR="00220460" w:rsidRPr="00746EA3" w:rsidRDefault="00220460" w:rsidP="00220460">
      <w:pPr>
        <w:ind w:left="360"/>
        <w:rPr>
          <w:rFonts w:ascii="Candara" w:hAnsi="Candara"/>
          <w:b/>
        </w:rPr>
      </w:pPr>
      <w:r w:rsidRPr="00746EA3">
        <w:rPr>
          <w:rFonts w:ascii="Candara" w:hAnsi="Candara"/>
          <w:b/>
        </w:rPr>
        <w:t>(a) CN</w:t>
      </w:r>
      <w:r w:rsidRPr="00746EA3">
        <w:rPr>
          <w:rFonts w:ascii="Candara" w:hAnsi="Candara"/>
          <w:b/>
          <w:sz w:val="24"/>
          <w:vertAlign w:val="superscript"/>
        </w:rPr>
        <w:t>-1</w:t>
      </w:r>
    </w:p>
    <w:p w14:paraId="05CE3972" w14:textId="77777777" w:rsidR="00220460" w:rsidRDefault="00220460" w:rsidP="00220460">
      <w:pPr>
        <w:ind w:left="360"/>
        <w:rPr>
          <w:rFonts w:ascii="Candara" w:hAnsi="Candara"/>
        </w:rPr>
      </w:pPr>
      <w:r>
        <w:rPr>
          <w:rFonts w:ascii="Candara" w:hAnsi="Candara"/>
        </w:rPr>
        <w:t>(b) CH3O</w:t>
      </w:r>
      <w:r w:rsidRPr="00342294">
        <w:rPr>
          <w:rFonts w:ascii="Candara" w:hAnsi="Candara"/>
          <w:sz w:val="24"/>
          <w:vertAlign w:val="superscript"/>
        </w:rPr>
        <w:t>-1</w:t>
      </w:r>
    </w:p>
    <w:p w14:paraId="537E81B6" w14:textId="77777777" w:rsidR="00220460" w:rsidRDefault="00220460" w:rsidP="00220460">
      <w:pPr>
        <w:ind w:left="360"/>
        <w:rPr>
          <w:rFonts w:ascii="Candara" w:hAnsi="Candara"/>
        </w:rPr>
      </w:pPr>
      <w:r>
        <w:rPr>
          <w:rFonts w:ascii="Candara" w:hAnsi="Candara"/>
        </w:rPr>
        <w:t>(c) OH</w:t>
      </w:r>
      <w:r w:rsidRPr="00342294">
        <w:rPr>
          <w:rFonts w:ascii="Candara" w:hAnsi="Candara"/>
          <w:sz w:val="24"/>
          <w:vertAlign w:val="superscript"/>
        </w:rPr>
        <w:t>-1</w:t>
      </w:r>
    </w:p>
    <w:p w14:paraId="3742FEE8" w14:textId="77777777" w:rsidR="00220460" w:rsidRDefault="00220460" w:rsidP="00220460">
      <w:pPr>
        <w:ind w:left="360"/>
        <w:rPr>
          <w:rFonts w:ascii="Candara" w:hAnsi="Candara"/>
        </w:rPr>
      </w:pPr>
      <w:r>
        <w:rPr>
          <w:rFonts w:ascii="Candara" w:hAnsi="Candara"/>
        </w:rPr>
        <w:t>(d) (CH3)3CO</w:t>
      </w:r>
      <w:r w:rsidRPr="00342294">
        <w:rPr>
          <w:rFonts w:ascii="Candara" w:hAnsi="Candara"/>
          <w:sz w:val="24"/>
          <w:vertAlign w:val="superscript"/>
        </w:rPr>
        <w:t>-1</w:t>
      </w:r>
    </w:p>
    <w:p w14:paraId="2039D151" w14:textId="77777777" w:rsidR="00220460" w:rsidRDefault="00220460" w:rsidP="00220460">
      <w:pPr>
        <w:ind w:left="360"/>
        <w:rPr>
          <w:rFonts w:ascii="Candara" w:hAnsi="Candara"/>
        </w:rPr>
      </w:pPr>
      <w:r>
        <w:rPr>
          <w:rFonts w:ascii="Candara" w:hAnsi="Candara"/>
        </w:rPr>
        <w:t>(e) (CH3)2CHO</w:t>
      </w:r>
      <w:r w:rsidRPr="00342294">
        <w:rPr>
          <w:rFonts w:ascii="Candara" w:hAnsi="Candara"/>
          <w:sz w:val="24"/>
          <w:vertAlign w:val="superscript"/>
        </w:rPr>
        <w:t>-1</w:t>
      </w:r>
      <w:r w:rsidRPr="00342294">
        <w:rPr>
          <w:rFonts w:ascii="Candara" w:hAnsi="Candara"/>
          <w:sz w:val="24"/>
        </w:rPr>
        <w:t xml:space="preserve"> </w:t>
      </w:r>
    </w:p>
    <w:p w14:paraId="651FCB64" w14:textId="77777777" w:rsidR="00220460" w:rsidRPr="00A716E1" w:rsidRDefault="00220460" w:rsidP="00220460">
      <w:pPr>
        <w:ind w:left="360"/>
        <w:rPr>
          <w:rFonts w:ascii="Candara" w:hAnsi="Candara"/>
          <w:color w:val="0000FF"/>
        </w:rPr>
      </w:pPr>
      <w:r>
        <w:rPr>
          <w:rFonts w:ascii="Candara" w:hAnsi="Candara"/>
          <w:color w:val="0000FF"/>
        </w:rPr>
        <w:t>CN</w:t>
      </w:r>
      <w:r w:rsidRPr="00DB35BA">
        <w:rPr>
          <w:rFonts w:ascii="Candara" w:hAnsi="Candara"/>
          <w:color w:val="0000FF"/>
          <w:sz w:val="24"/>
          <w:vertAlign w:val="superscript"/>
        </w:rPr>
        <w:t>-1</w:t>
      </w:r>
      <w:r>
        <w:rPr>
          <w:rFonts w:ascii="Candara" w:hAnsi="Candara"/>
          <w:color w:val="0000FF"/>
        </w:rPr>
        <w:t xml:space="preserve"> is the ‘best’ nucleophile.</w:t>
      </w:r>
      <w:r>
        <w:rPr>
          <w:rFonts w:ascii="Candara" w:hAnsi="Candara"/>
          <w:color w:val="0000FF"/>
        </w:rPr>
        <w:br/>
        <w:t>All choices are negatively charged. All negatively charged atoms are N or O. N has a lower electronegativity value, making CN</w:t>
      </w:r>
      <w:r w:rsidRPr="00DB35BA">
        <w:rPr>
          <w:rFonts w:ascii="Candara" w:hAnsi="Candara"/>
          <w:color w:val="0000FF"/>
          <w:sz w:val="24"/>
          <w:vertAlign w:val="superscript"/>
        </w:rPr>
        <w:t>-1</w:t>
      </w:r>
      <w:r w:rsidRPr="00DB35BA">
        <w:rPr>
          <w:rFonts w:ascii="Candara" w:hAnsi="Candara"/>
          <w:color w:val="0000FF"/>
          <w:sz w:val="24"/>
        </w:rPr>
        <w:t xml:space="preserve"> </w:t>
      </w:r>
      <w:r>
        <w:rPr>
          <w:rFonts w:ascii="Candara" w:hAnsi="Candara"/>
          <w:color w:val="0000FF"/>
        </w:rPr>
        <w:t>the best choice. Of the others, O-based choices, the alkyl oxides (RO</w:t>
      </w:r>
      <w:r w:rsidRPr="00A716E1">
        <w:rPr>
          <w:rFonts w:ascii="Candara" w:hAnsi="Candara"/>
          <w:color w:val="0000FF"/>
          <w:sz w:val="24"/>
          <w:vertAlign w:val="superscript"/>
        </w:rPr>
        <w:t>-1</w:t>
      </w:r>
      <w:r>
        <w:rPr>
          <w:rFonts w:ascii="Candara" w:hAnsi="Candara"/>
          <w:color w:val="0000FF"/>
        </w:rPr>
        <w:t>) are generally seen as slightly stronger bases and nucleophiles than OH</w:t>
      </w:r>
      <w:r w:rsidRPr="00A716E1">
        <w:rPr>
          <w:rFonts w:ascii="Candara" w:hAnsi="Candara"/>
          <w:color w:val="0000FF"/>
          <w:sz w:val="24"/>
          <w:vertAlign w:val="superscript"/>
        </w:rPr>
        <w:t>-1</w:t>
      </w:r>
      <w:r w:rsidRPr="00A716E1">
        <w:rPr>
          <w:rFonts w:ascii="Candara" w:hAnsi="Candara"/>
          <w:color w:val="0000FF"/>
          <w:sz w:val="24"/>
        </w:rPr>
        <w:t xml:space="preserve"> </w:t>
      </w:r>
      <w:r>
        <w:rPr>
          <w:rFonts w:ascii="Candara" w:hAnsi="Candara"/>
          <w:color w:val="0000FF"/>
        </w:rPr>
        <w:t>because of the presence of their alkyl groups. The alkyl group stabilizes the anion by delocalizing the negative charge of the oxygen over the neighboring carbon groups; a more stable anion is more likely to donate a free electron pair. Then bulkiness comes into play with the least bulky being the stronger nucleophile because bulkiness can prevent the free electron pair from having access to bonding: CH3O</w:t>
      </w:r>
      <w:r w:rsidRPr="006F05F8">
        <w:rPr>
          <w:rFonts w:ascii="Candara" w:hAnsi="Candara"/>
          <w:color w:val="0000FF"/>
          <w:sz w:val="24"/>
          <w:vertAlign w:val="superscript"/>
        </w:rPr>
        <w:t xml:space="preserve">-1 </w:t>
      </w:r>
      <w:r>
        <w:rPr>
          <w:rFonts w:ascii="Candara" w:hAnsi="Candara"/>
          <w:color w:val="0000FF"/>
        </w:rPr>
        <w:t>&gt; (CH3)2CHO</w:t>
      </w:r>
      <w:r w:rsidRPr="006F05F8">
        <w:rPr>
          <w:rFonts w:ascii="Candara" w:hAnsi="Candara"/>
          <w:color w:val="0000FF"/>
          <w:sz w:val="24"/>
          <w:vertAlign w:val="superscript"/>
        </w:rPr>
        <w:t xml:space="preserve">-1 </w:t>
      </w:r>
      <w:r>
        <w:rPr>
          <w:rFonts w:ascii="Candara" w:hAnsi="Candara"/>
          <w:color w:val="0000FF"/>
        </w:rPr>
        <w:t>&gt; (CH3)3CO</w:t>
      </w:r>
      <w:r w:rsidRPr="006F05F8">
        <w:rPr>
          <w:rFonts w:ascii="Candara" w:hAnsi="Candara"/>
          <w:color w:val="0000FF"/>
          <w:sz w:val="24"/>
          <w:vertAlign w:val="superscript"/>
        </w:rPr>
        <w:t>-1</w:t>
      </w:r>
      <w:r>
        <w:rPr>
          <w:rFonts w:ascii="Candara" w:hAnsi="Candara"/>
          <w:color w:val="0000FF"/>
        </w:rPr>
        <w:t xml:space="preserve"> &gt; OH</w:t>
      </w:r>
      <w:r w:rsidRPr="00A716E1">
        <w:rPr>
          <w:rFonts w:ascii="Candara" w:hAnsi="Candara"/>
          <w:color w:val="0000FF"/>
          <w:sz w:val="24"/>
          <w:vertAlign w:val="superscript"/>
        </w:rPr>
        <w:t>-1</w:t>
      </w:r>
      <w:r>
        <w:rPr>
          <w:rFonts w:ascii="Candara" w:hAnsi="Candara"/>
          <w:color w:val="0000FF"/>
          <w:sz w:val="24"/>
        </w:rPr>
        <w:t>.</w:t>
      </w:r>
    </w:p>
    <w:p w14:paraId="0FCAB9A9" w14:textId="77777777" w:rsidR="00220460" w:rsidRPr="00342294" w:rsidRDefault="00220460" w:rsidP="00220460">
      <w:pPr>
        <w:rPr>
          <w:rFonts w:ascii="Candara" w:hAnsi="Candara"/>
          <w:color w:val="0000FF"/>
        </w:rPr>
      </w:pPr>
    </w:p>
    <w:p w14:paraId="6F41454F" w14:textId="77777777" w:rsidR="00220460" w:rsidRDefault="00220460" w:rsidP="00220460">
      <w:pPr>
        <w:ind w:left="360" w:hanging="360"/>
        <w:rPr>
          <w:rFonts w:ascii="Candara" w:hAnsi="Candara"/>
        </w:rPr>
      </w:pPr>
      <w:r>
        <w:rPr>
          <w:rFonts w:ascii="Candara" w:hAnsi="Candara"/>
          <w:b/>
        </w:rPr>
        <w:t>5</w:t>
      </w:r>
      <w:r w:rsidRPr="00E718C9">
        <w:rPr>
          <w:rFonts w:ascii="Candara" w:hAnsi="Candara"/>
          <w:b/>
        </w:rPr>
        <w:t>.</w:t>
      </w:r>
      <w:r>
        <w:rPr>
          <w:rFonts w:ascii="Candara" w:hAnsi="Candara"/>
        </w:rPr>
        <w:t xml:space="preserve"> When looking at a chemical equation or reaction mechanism involving a nucleophile, how can you tell when a nucleophile is acting as a base? (Remember that all bases are Nu: but not all Nu: are bases!)</w:t>
      </w:r>
    </w:p>
    <w:p w14:paraId="360CDB64" w14:textId="77777777" w:rsidR="00220460" w:rsidRDefault="00220460" w:rsidP="00220460">
      <w:pPr>
        <w:rPr>
          <w:rFonts w:ascii="Candara" w:hAnsi="Candara"/>
        </w:rPr>
      </w:pPr>
    </w:p>
    <w:p w14:paraId="26495030" w14:textId="77777777" w:rsidR="00220460" w:rsidRDefault="00220460" w:rsidP="00220460">
      <w:pPr>
        <w:rPr>
          <w:rFonts w:ascii="Candara" w:hAnsi="Candara"/>
        </w:rPr>
      </w:pPr>
      <w:r>
        <w:rPr>
          <w:rFonts w:ascii="Candara" w:hAnsi="Candara"/>
          <w:b/>
        </w:rPr>
        <w:t>6</w:t>
      </w:r>
      <w:r w:rsidRPr="004724C8">
        <w:rPr>
          <w:rFonts w:ascii="Candara" w:hAnsi="Candara"/>
          <w:b/>
        </w:rPr>
        <w:t>.</w:t>
      </w:r>
      <w:r>
        <w:rPr>
          <w:rFonts w:ascii="Candara" w:hAnsi="Candara"/>
        </w:rPr>
        <w:t xml:space="preserve"> Which is </w:t>
      </w:r>
      <w:r>
        <w:rPr>
          <w:rFonts w:ascii="Candara" w:hAnsi="Candara"/>
          <w:u w:val="single"/>
        </w:rPr>
        <w:t>not</w:t>
      </w:r>
      <w:r>
        <w:rPr>
          <w:rFonts w:ascii="Candara" w:hAnsi="Candara"/>
        </w:rPr>
        <w:t xml:space="preserve"> an electrophile?</w:t>
      </w:r>
    </w:p>
    <w:p w14:paraId="65961881" w14:textId="77777777" w:rsidR="00220460" w:rsidRPr="0020558C" w:rsidRDefault="00220460" w:rsidP="00220460">
      <w:pPr>
        <w:ind w:left="360"/>
        <w:rPr>
          <w:rFonts w:ascii="Candara" w:hAnsi="Candara"/>
          <w:sz w:val="24"/>
          <w:vertAlign w:val="superscript"/>
        </w:rPr>
      </w:pPr>
      <w:r>
        <w:rPr>
          <w:rFonts w:ascii="Candara" w:hAnsi="Candara"/>
        </w:rPr>
        <w:t>(a) CH3</w:t>
      </w:r>
      <w:r w:rsidRPr="0020558C">
        <w:rPr>
          <w:rFonts w:ascii="Candara" w:hAnsi="Candara"/>
          <w:sz w:val="24"/>
          <w:vertAlign w:val="superscript"/>
        </w:rPr>
        <w:t>+1</w:t>
      </w:r>
    </w:p>
    <w:p w14:paraId="4A36E940" w14:textId="77777777" w:rsidR="00220460" w:rsidRDefault="00220460" w:rsidP="00220460">
      <w:pPr>
        <w:ind w:left="360"/>
        <w:rPr>
          <w:rFonts w:ascii="Candara" w:hAnsi="Candara"/>
        </w:rPr>
      </w:pPr>
      <w:r>
        <w:rPr>
          <w:rFonts w:ascii="Candara" w:hAnsi="Candara"/>
        </w:rPr>
        <w:t>(b) AlCl3</w:t>
      </w:r>
    </w:p>
    <w:p w14:paraId="379F14AB" w14:textId="77777777" w:rsidR="00220460" w:rsidRDefault="00220460" w:rsidP="00220460">
      <w:pPr>
        <w:ind w:left="360"/>
        <w:rPr>
          <w:rFonts w:ascii="Candara" w:hAnsi="Candara"/>
        </w:rPr>
      </w:pPr>
      <w:r>
        <w:rPr>
          <w:rFonts w:ascii="Candara" w:hAnsi="Candara"/>
        </w:rPr>
        <w:t>(c) H</w:t>
      </w:r>
      <w:r w:rsidRPr="0020558C">
        <w:rPr>
          <w:rFonts w:ascii="Candara" w:hAnsi="Candara"/>
          <w:sz w:val="24"/>
          <w:vertAlign w:val="superscript"/>
        </w:rPr>
        <w:t>+1</w:t>
      </w:r>
    </w:p>
    <w:p w14:paraId="6CE8A47B" w14:textId="77777777" w:rsidR="00220460" w:rsidRPr="0020558C" w:rsidRDefault="00220460" w:rsidP="00220460">
      <w:pPr>
        <w:ind w:left="360"/>
        <w:rPr>
          <w:rFonts w:ascii="Candara" w:hAnsi="Candara"/>
          <w:b/>
        </w:rPr>
      </w:pPr>
      <w:r w:rsidRPr="0020558C">
        <w:rPr>
          <w:rFonts w:ascii="Candara" w:hAnsi="Candara"/>
          <w:b/>
        </w:rPr>
        <w:t>(d) (CH3)3N</w:t>
      </w:r>
    </w:p>
    <w:p w14:paraId="33FB0403" w14:textId="77777777" w:rsidR="00220460" w:rsidRPr="004724C8" w:rsidRDefault="00220460" w:rsidP="00220460">
      <w:pPr>
        <w:ind w:left="360"/>
        <w:rPr>
          <w:rFonts w:ascii="Candara" w:hAnsi="Candara"/>
          <w:color w:val="0000FF"/>
        </w:rPr>
      </w:pPr>
      <w:r>
        <w:rPr>
          <w:rFonts w:ascii="Candara" w:hAnsi="Candara"/>
        </w:rPr>
        <w:t>(e) all of the above</w:t>
      </w:r>
      <w:r>
        <w:rPr>
          <w:rFonts w:ascii="Candara" w:hAnsi="Candara"/>
        </w:rPr>
        <w:br/>
      </w:r>
      <w:r>
        <w:rPr>
          <w:rFonts w:ascii="Candara" w:hAnsi="Candara"/>
          <w:color w:val="0000FF"/>
        </w:rPr>
        <w:t xml:space="preserve">(CH3)3N is not an electrophile. The N has a free electron pair and is therefore a </w:t>
      </w:r>
      <w:proofErr w:type="gramStart"/>
      <w:r>
        <w:rPr>
          <w:rFonts w:ascii="Candara" w:hAnsi="Candara"/>
          <w:color w:val="0000FF"/>
        </w:rPr>
        <w:t>Nu:.</w:t>
      </w:r>
      <w:proofErr w:type="gramEnd"/>
    </w:p>
    <w:p w14:paraId="3FD5AE59" w14:textId="77777777" w:rsidR="00220460" w:rsidRDefault="00220460" w:rsidP="00220460">
      <w:pPr>
        <w:rPr>
          <w:rFonts w:ascii="Candara" w:hAnsi="Candara"/>
        </w:rPr>
      </w:pPr>
    </w:p>
    <w:p w14:paraId="038E5C36" w14:textId="77777777" w:rsidR="00220460" w:rsidRDefault="00220460" w:rsidP="00220460">
      <w:pPr>
        <w:rPr>
          <w:rFonts w:ascii="Candara" w:hAnsi="Candara"/>
        </w:rPr>
      </w:pPr>
      <w:r>
        <w:rPr>
          <w:rFonts w:ascii="Candara" w:hAnsi="Candara"/>
          <w:b/>
        </w:rPr>
        <w:t>7</w:t>
      </w:r>
      <w:r w:rsidRPr="00471F97">
        <w:rPr>
          <w:rFonts w:ascii="Candara" w:hAnsi="Candara"/>
          <w:b/>
        </w:rPr>
        <w:t>.</w:t>
      </w:r>
      <w:r>
        <w:rPr>
          <w:rFonts w:ascii="Candara" w:hAnsi="Candara"/>
        </w:rPr>
        <w:t xml:space="preserve"> Which is </w:t>
      </w:r>
      <w:r w:rsidRPr="00471F97">
        <w:rPr>
          <w:rFonts w:ascii="Candara" w:hAnsi="Candara"/>
          <w:u w:val="single"/>
        </w:rPr>
        <w:t>not</w:t>
      </w:r>
      <w:r>
        <w:rPr>
          <w:rFonts w:ascii="Candara" w:hAnsi="Candara"/>
        </w:rPr>
        <w:t xml:space="preserve"> an electrophile?</w:t>
      </w:r>
    </w:p>
    <w:p w14:paraId="077428DC" w14:textId="77777777" w:rsidR="00220460" w:rsidRDefault="00220460" w:rsidP="00220460">
      <w:pPr>
        <w:ind w:left="360"/>
        <w:rPr>
          <w:rFonts w:ascii="Candara" w:hAnsi="Candara"/>
        </w:rPr>
      </w:pPr>
      <w:r>
        <w:rPr>
          <w:rFonts w:ascii="Candara" w:hAnsi="Candara"/>
        </w:rPr>
        <w:t>(a) ZnCl2</w:t>
      </w:r>
    </w:p>
    <w:p w14:paraId="0E503DF7" w14:textId="77777777" w:rsidR="00220460" w:rsidRDefault="00220460" w:rsidP="00220460">
      <w:pPr>
        <w:ind w:left="360"/>
        <w:rPr>
          <w:rFonts w:ascii="Candara" w:hAnsi="Candara"/>
        </w:rPr>
      </w:pPr>
      <w:r>
        <w:rPr>
          <w:rFonts w:ascii="Candara" w:hAnsi="Candara"/>
        </w:rPr>
        <w:t>(b) (CH3)3C</w:t>
      </w:r>
      <w:r w:rsidRPr="00237DE0">
        <w:rPr>
          <w:rFonts w:ascii="Candara" w:hAnsi="Candara"/>
          <w:sz w:val="24"/>
          <w:vertAlign w:val="superscript"/>
        </w:rPr>
        <w:t>+1</w:t>
      </w:r>
    </w:p>
    <w:p w14:paraId="3765EF7E" w14:textId="77777777" w:rsidR="00220460" w:rsidRPr="00D75002" w:rsidRDefault="00220460" w:rsidP="00220460">
      <w:pPr>
        <w:ind w:left="360"/>
        <w:rPr>
          <w:rFonts w:ascii="Candara" w:hAnsi="Candara"/>
          <w:b/>
        </w:rPr>
      </w:pPr>
      <w:r w:rsidRPr="00D75002">
        <w:rPr>
          <w:rFonts w:ascii="Candara" w:hAnsi="Candara"/>
          <w:b/>
        </w:rPr>
        <w:t>(c) H3CCN</w:t>
      </w:r>
    </w:p>
    <w:p w14:paraId="5CA1888B" w14:textId="77777777" w:rsidR="00220460" w:rsidRDefault="00220460" w:rsidP="00220460">
      <w:pPr>
        <w:ind w:left="360"/>
        <w:rPr>
          <w:rFonts w:ascii="Candara" w:hAnsi="Candara"/>
        </w:rPr>
      </w:pPr>
      <w:r>
        <w:rPr>
          <w:rFonts w:ascii="Candara" w:hAnsi="Candara"/>
        </w:rPr>
        <w:t>(d) BF3</w:t>
      </w:r>
    </w:p>
    <w:p w14:paraId="3C00192F" w14:textId="77777777" w:rsidR="00220460" w:rsidRDefault="00220460" w:rsidP="00220460">
      <w:pPr>
        <w:ind w:left="360"/>
        <w:rPr>
          <w:rFonts w:ascii="Candara" w:hAnsi="Candara"/>
        </w:rPr>
      </w:pPr>
      <w:r>
        <w:rPr>
          <w:rFonts w:ascii="Candara" w:hAnsi="Candara"/>
        </w:rPr>
        <w:t>(e) all of the above</w:t>
      </w:r>
    </w:p>
    <w:p w14:paraId="6AD2EDFF" w14:textId="77777777" w:rsidR="00220460" w:rsidRPr="00BE131F" w:rsidRDefault="00220460" w:rsidP="00220460">
      <w:pPr>
        <w:ind w:left="360"/>
        <w:rPr>
          <w:rFonts w:ascii="Candara" w:hAnsi="Candara"/>
          <w:color w:val="0000FF"/>
          <w:szCs w:val="22"/>
        </w:rPr>
      </w:pPr>
      <w:bookmarkStart w:id="0" w:name="_GoBack"/>
      <w:r w:rsidRPr="00BE131F">
        <w:rPr>
          <w:rFonts w:ascii="Candara" w:hAnsi="Candara"/>
          <w:color w:val="0000FF"/>
          <w:szCs w:val="22"/>
        </w:rPr>
        <w:t xml:space="preserve">H3CCN is not an electrophile. The N has a free electron pair and is a nucleophile. </w:t>
      </w:r>
    </w:p>
    <w:bookmarkEnd w:id="0"/>
    <w:p w14:paraId="39014C3E" w14:textId="77777777" w:rsidR="00220460" w:rsidRDefault="00220460" w:rsidP="00220460">
      <w:pPr>
        <w:ind w:left="360"/>
        <w:rPr>
          <w:rFonts w:ascii="Candara" w:hAnsi="Candara"/>
          <w:color w:val="0000FF"/>
          <w:sz w:val="24"/>
        </w:rPr>
      </w:pPr>
    </w:p>
    <w:p w14:paraId="01D6C310" w14:textId="77777777" w:rsidR="00220460" w:rsidRPr="00BE131F" w:rsidRDefault="00220460" w:rsidP="00220460">
      <w:pPr>
        <w:rPr>
          <w:rFonts w:ascii="Candara" w:hAnsi="Candara"/>
          <w:szCs w:val="22"/>
        </w:rPr>
      </w:pPr>
      <w:r w:rsidRPr="00BE131F">
        <w:rPr>
          <w:rFonts w:ascii="Candara" w:hAnsi="Candara"/>
          <w:b/>
          <w:szCs w:val="22"/>
        </w:rPr>
        <w:t xml:space="preserve">8. </w:t>
      </w:r>
      <w:r w:rsidRPr="00BE131F">
        <w:rPr>
          <w:rFonts w:ascii="Candara" w:hAnsi="Candara"/>
          <w:szCs w:val="22"/>
        </w:rPr>
        <w:t>How can a carbonyl group act as either an electrophile or a nucleophile, or both?</w:t>
      </w:r>
    </w:p>
    <w:p w14:paraId="2705FCCE" w14:textId="77777777" w:rsidR="00220460" w:rsidRPr="00BE131F" w:rsidRDefault="00220460" w:rsidP="00220460">
      <w:pPr>
        <w:ind w:left="360"/>
        <w:rPr>
          <w:rFonts w:ascii="Candara" w:hAnsi="Candara"/>
          <w:color w:val="0000FF"/>
          <w:szCs w:val="22"/>
        </w:rPr>
      </w:pPr>
      <w:r w:rsidRPr="00BE131F">
        <w:rPr>
          <w:rFonts w:ascii="Candara" w:hAnsi="Candara"/>
          <w:noProof/>
          <w:szCs w:val="22"/>
        </w:rPr>
        <w:drawing>
          <wp:anchor distT="0" distB="0" distL="114300" distR="114300" simplePos="0" relativeHeight="251659264" behindDoc="0" locked="0" layoutInCell="1" allowOverlap="1" wp14:anchorId="050A03B9" wp14:editId="6C3D8734">
            <wp:simplePos x="0" y="0"/>
            <wp:positionH relativeFrom="margin">
              <wp:posOffset>4737735</wp:posOffset>
            </wp:positionH>
            <wp:positionV relativeFrom="margin">
              <wp:posOffset>1835150</wp:posOffset>
            </wp:positionV>
            <wp:extent cx="671830" cy="166751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 cy="1667510"/>
                    </a:xfrm>
                    <a:prstGeom prst="rect">
                      <a:avLst/>
                    </a:prstGeom>
                    <a:noFill/>
                    <a:ln>
                      <a:noFill/>
                    </a:ln>
                  </pic:spPr>
                </pic:pic>
              </a:graphicData>
            </a:graphic>
          </wp:anchor>
        </w:drawing>
      </w:r>
      <w:r w:rsidRPr="00BE131F">
        <w:rPr>
          <w:rFonts w:ascii="Candara" w:hAnsi="Candara"/>
          <w:color w:val="0000FF"/>
          <w:szCs w:val="22"/>
        </w:rPr>
        <w:t>The carbonyl group is polar: the oxygen has a dipolar negative charge and can act as a nucleophile, while the dipolar positive carbon can act as an electrophile. Carbonyls also have resonance structures, allowing them reactive ‘flexibility’.</w:t>
      </w:r>
    </w:p>
    <w:p w14:paraId="2BC022F6" w14:textId="77777777" w:rsidR="00220460" w:rsidRDefault="00220460" w:rsidP="00220460">
      <w:pPr>
        <w:rPr>
          <w:rFonts w:ascii="Candara" w:hAnsi="Candara"/>
        </w:rPr>
      </w:pPr>
    </w:p>
    <w:p w14:paraId="5C35FA2C" w14:textId="2F6F4BDD" w:rsidR="00F33B95" w:rsidRPr="00D17B74" w:rsidRDefault="00F33B95" w:rsidP="00FA4C4A">
      <w:pPr>
        <w:rPr>
          <w:rFonts w:ascii="Candara" w:hAnsi="Candara"/>
          <w:b/>
          <w:sz w:val="28"/>
          <w:szCs w:val="28"/>
        </w:rPr>
      </w:pPr>
    </w:p>
    <w:p w14:paraId="40C24407" w14:textId="77777777" w:rsidR="00FD07D6" w:rsidRDefault="00FD07D6" w:rsidP="00FA4C4A">
      <w:pPr>
        <w:rPr>
          <w:rFonts w:ascii="Candara" w:hAnsi="Candara"/>
        </w:rPr>
      </w:pPr>
    </w:p>
    <w:sectPr w:rsidR="00FD07D6"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73B" w14:textId="77777777" w:rsidR="006B79CC" w:rsidRDefault="006B79CC">
      <w:r>
        <w:separator/>
      </w:r>
    </w:p>
  </w:endnote>
  <w:endnote w:type="continuationSeparator" w:id="0">
    <w:p w14:paraId="14EC25CD" w14:textId="77777777" w:rsidR="006B79CC" w:rsidRDefault="006B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6A5F" w14:textId="77777777" w:rsidR="00244B5F" w:rsidRDefault="00244B5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244B5F" w:rsidRDefault="00244B5F" w:rsidP="00AE1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806F" w14:textId="77777777" w:rsidR="00244B5F" w:rsidRDefault="00244B5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692">
      <w:rPr>
        <w:rStyle w:val="PageNumber"/>
        <w:noProof/>
      </w:rPr>
      <w:t>1</w:t>
    </w:r>
    <w:r>
      <w:rPr>
        <w:rStyle w:val="PageNumber"/>
      </w:rPr>
      <w:fldChar w:fldCharType="end"/>
    </w:r>
  </w:p>
  <w:p w14:paraId="0BF7E2B1" w14:textId="77777777" w:rsidR="00244B5F" w:rsidRDefault="00244B5F" w:rsidP="00AE1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5FFC" w14:textId="77777777" w:rsidR="006B79CC" w:rsidRDefault="006B79CC">
      <w:r>
        <w:separator/>
      </w:r>
    </w:p>
  </w:footnote>
  <w:footnote w:type="continuationSeparator" w:id="0">
    <w:p w14:paraId="7A354699" w14:textId="77777777" w:rsidR="006B79CC" w:rsidRDefault="006B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2C89" w14:textId="287F211D" w:rsidR="00244B5F" w:rsidRDefault="003F368D">
    <w:pPr>
      <w:pStyle w:val="Header"/>
      <w:rPr>
        <w:rFonts w:ascii="Candara" w:hAnsi="Candara"/>
        <w:b/>
        <w:i/>
        <w:color w:val="0000FF"/>
      </w:rPr>
    </w:pPr>
    <w:r w:rsidRPr="00F904B6">
      <w:rPr>
        <w:rFonts w:ascii="Candara" w:hAnsi="Candara"/>
        <w:b/>
        <w:i/>
        <w:noProof/>
        <w:color w:val="0000FF"/>
      </w:rPr>
      <w:drawing>
        <wp:anchor distT="0" distB="0" distL="114300" distR="114300" simplePos="0" relativeHeight="251658240" behindDoc="0" locked="0" layoutInCell="1" allowOverlap="1" wp14:anchorId="3DB796FA" wp14:editId="0B5F50DB">
          <wp:simplePos x="0" y="0"/>
          <wp:positionH relativeFrom="margin">
            <wp:posOffset>4837341</wp:posOffset>
          </wp:positionH>
          <wp:positionV relativeFrom="margin">
            <wp:posOffset>-746760</wp:posOffset>
          </wp:positionV>
          <wp:extent cx="627380" cy="570865"/>
          <wp:effectExtent l="0" t="0" r="0" b="635"/>
          <wp:wrapSquare wrapText="bothSides"/>
          <wp:docPr id="13" name="Picture 12">
            <a:extLst xmlns:a="http://schemas.openxmlformats.org/drawingml/2006/main">
              <a:ext uri="{FF2B5EF4-FFF2-40B4-BE49-F238E27FC236}">
                <a16:creationId xmlns:a16="http://schemas.microsoft.com/office/drawing/2014/main" id="{74A1474A-F2AC-2F4B-B537-EB78933A4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4A1474A-F2AC-2F4B-B537-EB78933A4148}"/>
                      </a:ext>
                    </a:extLst>
                  </pic:cNvPr>
                  <pic:cNvPicPr>
                    <a:picLocks noChangeAspect="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a14:imgEffect>
                              <a14:colorTemperature colorTemp="7079"/>
                            </a14:imgEffect>
                            <a14:imgEffect>
                              <a14:saturation sat="190000"/>
                            </a14:imgEffect>
                          </a14:imgLayer>
                        </a14:imgProps>
                      </a:ext>
                    </a:extLst>
                  </a:blip>
                  <a:srcRect l="15657" t="8702" r="15804" b="7819"/>
                  <a:stretch/>
                </pic:blipFill>
                <pic:spPr>
                  <a:xfrm>
                    <a:off x="0" y="0"/>
                    <a:ext cx="627380" cy="570865"/>
                  </a:xfrm>
                  <a:prstGeom prst="rect">
                    <a:avLst/>
                  </a:prstGeom>
                </pic:spPr>
              </pic:pic>
            </a:graphicData>
          </a:graphic>
        </wp:anchor>
      </w:drawing>
    </w:r>
    <w:r w:rsidR="00F33B95">
      <w:rPr>
        <w:rFonts w:ascii="Candara" w:hAnsi="Candara"/>
        <w:b/>
        <w:i/>
        <w:color w:val="0000FF"/>
      </w:rPr>
      <w:t xml:space="preserve"> S</w:t>
    </w:r>
    <w:r w:rsidR="00244B5F" w:rsidRPr="006F0F47">
      <w:rPr>
        <w:rFonts w:ascii="Candara" w:hAnsi="Candara"/>
        <w:b/>
        <w:i/>
        <w:color w:val="0000FF"/>
      </w:rPr>
      <w:t>CHE</w:t>
    </w:r>
    <w:r w:rsidR="00F904B6">
      <w:rPr>
        <w:rFonts w:ascii="Candara" w:hAnsi="Candara"/>
        <w:b/>
        <w:i/>
        <w:color w:val="0000FF"/>
      </w:rPr>
      <w:t xml:space="preserve"> </w:t>
    </w:r>
    <w:r w:rsidR="00244B5F" w:rsidRPr="006F0F47">
      <w:rPr>
        <w:rFonts w:ascii="Candara" w:hAnsi="Candara"/>
        <w:b/>
        <w:i/>
        <w:color w:val="0000FF"/>
      </w:rPr>
      <w:t>2060: Principles of Organic Chemistry</w:t>
    </w:r>
  </w:p>
  <w:p w14:paraId="67375690" w14:textId="30D2E22B" w:rsidR="00244B5F" w:rsidRDefault="00244B5F">
    <w:pPr>
      <w:pStyle w:val="Header"/>
      <w:rPr>
        <w:rFonts w:ascii="Candara" w:hAnsi="Candara"/>
        <w:b/>
        <w:i/>
        <w:color w:val="0000FF"/>
      </w:rPr>
    </w:pPr>
    <w:r>
      <w:rPr>
        <w:rFonts w:ascii="Candara" w:hAnsi="Candara"/>
        <w:i/>
        <w:color w:val="0000FF"/>
      </w:rPr>
      <w:t>Vermont Tech</w:t>
    </w:r>
  </w:p>
  <w:p w14:paraId="5100C780" w14:textId="7BA7386C" w:rsidR="00244B5F" w:rsidRDefault="00244B5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522A8"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" strokecolor="#4a7ebb" strokeweight="2.25pt">
              <v:stroke dashstyle="1 1" endcap="round"/>
            </v:line>
          </w:pict>
        </mc:Fallback>
      </mc:AlternateContent>
    </w:r>
  </w:p>
  <w:p w14:paraId="25F256A3" w14:textId="6423F28F" w:rsidR="00244B5F" w:rsidRPr="006F0F47" w:rsidRDefault="00244B5F">
    <w:pPr>
      <w:pStyle w:val="Header"/>
      <w:rPr>
        <w:rFonts w:ascii="Candara" w:hAnsi="Candara"/>
        <w:b/>
        <w:i/>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D69B7"/>
    <w:multiLevelType w:val="hybridMultilevel"/>
    <w:tmpl w:val="8CCA8DF2"/>
    <w:lvl w:ilvl="0" w:tplc="16FC1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6"/>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47"/>
    <w:rsid w:val="000300E4"/>
    <w:rsid w:val="00033C34"/>
    <w:rsid w:val="0003516D"/>
    <w:rsid w:val="00077B09"/>
    <w:rsid w:val="000B1DC6"/>
    <w:rsid w:val="000C3114"/>
    <w:rsid w:val="000C3F49"/>
    <w:rsid w:val="000D3581"/>
    <w:rsid w:val="000E12F8"/>
    <w:rsid w:val="000F3CC6"/>
    <w:rsid w:val="00113166"/>
    <w:rsid w:val="00131E4D"/>
    <w:rsid w:val="001339BD"/>
    <w:rsid w:val="001409A3"/>
    <w:rsid w:val="00161A88"/>
    <w:rsid w:val="001818CB"/>
    <w:rsid w:val="001A1AFF"/>
    <w:rsid w:val="00205773"/>
    <w:rsid w:val="002138D6"/>
    <w:rsid w:val="00216676"/>
    <w:rsid w:val="00220460"/>
    <w:rsid w:val="0023562C"/>
    <w:rsid w:val="00244B5F"/>
    <w:rsid w:val="00275BC5"/>
    <w:rsid w:val="002A04E1"/>
    <w:rsid w:val="002B5CCB"/>
    <w:rsid w:val="002D2C02"/>
    <w:rsid w:val="003012A5"/>
    <w:rsid w:val="003311A3"/>
    <w:rsid w:val="00335037"/>
    <w:rsid w:val="003532A4"/>
    <w:rsid w:val="00366AE9"/>
    <w:rsid w:val="00383CFD"/>
    <w:rsid w:val="00384263"/>
    <w:rsid w:val="003F368D"/>
    <w:rsid w:val="00443E21"/>
    <w:rsid w:val="004706F9"/>
    <w:rsid w:val="004C3BC8"/>
    <w:rsid w:val="0052404E"/>
    <w:rsid w:val="00534FB5"/>
    <w:rsid w:val="00535834"/>
    <w:rsid w:val="00552D51"/>
    <w:rsid w:val="00554E0A"/>
    <w:rsid w:val="00637670"/>
    <w:rsid w:val="00641A8D"/>
    <w:rsid w:val="006554D2"/>
    <w:rsid w:val="00666CC9"/>
    <w:rsid w:val="00672615"/>
    <w:rsid w:val="00697E56"/>
    <w:rsid w:val="006A1151"/>
    <w:rsid w:val="006B2511"/>
    <w:rsid w:val="006B79CC"/>
    <w:rsid w:val="006D1D5C"/>
    <w:rsid w:val="006E2941"/>
    <w:rsid w:val="006F0F47"/>
    <w:rsid w:val="00713C72"/>
    <w:rsid w:val="00730DF5"/>
    <w:rsid w:val="00733D70"/>
    <w:rsid w:val="00752066"/>
    <w:rsid w:val="00793232"/>
    <w:rsid w:val="007B1747"/>
    <w:rsid w:val="007B417F"/>
    <w:rsid w:val="007B6598"/>
    <w:rsid w:val="008003DB"/>
    <w:rsid w:val="008612EB"/>
    <w:rsid w:val="009041C5"/>
    <w:rsid w:val="00952703"/>
    <w:rsid w:val="0098784A"/>
    <w:rsid w:val="009D120D"/>
    <w:rsid w:val="009F66BB"/>
    <w:rsid w:val="00A53F4D"/>
    <w:rsid w:val="00A63D23"/>
    <w:rsid w:val="00A66C78"/>
    <w:rsid w:val="00A77D00"/>
    <w:rsid w:val="00A82E94"/>
    <w:rsid w:val="00AB3A2B"/>
    <w:rsid w:val="00AD5EBA"/>
    <w:rsid w:val="00AD6603"/>
    <w:rsid w:val="00AE12C1"/>
    <w:rsid w:val="00B1296A"/>
    <w:rsid w:val="00B12978"/>
    <w:rsid w:val="00B37C6E"/>
    <w:rsid w:val="00B45129"/>
    <w:rsid w:val="00B520AA"/>
    <w:rsid w:val="00B6148B"/>
    <w:rsid w:val="00B642BD"/>
    <w:rsid w:val="00BA149F"/>
    <w:rsid w:val="00BA2284"/>
    <w:rsid w:val="00BB376E"/>
    <w:rsid w:val="00BE131F"/>
    <w:rsid w:val="00BF36BE"/>
    <w:rsid w:val="00BF52E7"/>
    <w:rsid w:val="00C76A84"/>
    <w:rsid w:val="00CC3717"/>
    <w:rsid w:val="00D10999"/>
    <w:rsid w:val="00D150B3"/>
    <w:rsid w:val="00D17B74"/>
    <w:rsid w:val="00D507C8"/>
    <w:rsid w:val="00DD02C0"/>
    <w:rsid w:val="00DD0B6F"/>
    <w:rsid w:val="00DE2B0E"/>
    <w:rsid w:val="00E00A36"/>
    <w:rsid w:val="00E5366B"/>
    <w:rsid w:val="00E653A9"/>
    <w:rsid w:val="00E85FBA"/>
    <w:rsid w:val="00F148E7"/>
    <w:rsid w:val="00F33B95"/>
    <w:rsid w:val="00F52798"/>
    <w:rsid w:val="00F64632"/>
    <w:rsid w:val="00F904B6"/>
    <w:rsid w:val="00F90862"/>
    <w:rsid w:val="00FA448E"/>
    <w:rsid w:val="00FA4C4A"/>
    <w:rsid w:val="00FB5692"/>
    <w:rsid w:val="00FD0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FF7773"/>
  <w15:docId w15:val="{C803B91B-BBC4-AF4C-A2BD-04F3A7A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4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99845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dcterms:created xsi:type="dcterms:W3CDTF">2019-04-08T18:50:00Z</dcterms:created>
  <dcterms:modified xsi:type="dcterms:W3CDTF">2019-04-15T18:55:00Z</dcterms:modified>
</cp:coreProperties>
</file>